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5792D" w14:textId="77777777" w:rsidR="00054B1E" w:rsidRDefault="00054B1E" w:rsidP="00A94914">
      <w:pPr>
        <w:rPr>
          <w:rFonts w:ascii="Century" w:eastAsia="SimSun" w:hAnsi="Century" w:cs="Times New Roman"/>
          <w:b/>
          <w:sz w:val="24"/>
          <w:szCs w:val="24"/>
          <w:lang w:eastAsia="zh-CN"/>
        </w:rPr>
      </w:pPr>
    </w:p>
    <w:p w14:paraId="525D7333" w14:textId="6BDC20DC" w:rsidR="006432B8" w:rsidRPr="00A94914" w:rsidRDefault="006432B8" w:rsidP="00A94914">
      <w:pPr>
        <w:rPr>
          <w:rFonts w:ascii="Century" w:eastAsia="ＭＳ 明朝" w:hAnsi="Century" w:cs="Times New Roman"/>
          <w:b/>
          <w:sz w:val="24"/>
          <w:szCs w:val="24"/>
        </w:rPr>
      </w:pPr>
      <w:r w:rsidRPr="006432B8">
        <w:rPr>
          <w:rFonts w:ascii="Century" w:eastAsia="ＭＳ 明朝" w:hAnsi="Century" w:cs="Times New Roman" w:hint="eastAsia"/>
          <w:b/>
          <w:sz w:val="24"/>
          <w:szCs w:val="24"/>
          <w:lang w:eastAsia="zh-CN"/>
        </w:rPr>
        <w:t>日本人間関係学会関西</w:t>
      </w:r>
      <w:r w:rsidR="0026525A">
        <w:rPr>
          <w:rFonts w:ascii="Century" w:eastAsia="ＭＳ 明朝" w:hAnsi="Century" w:cs="Times New Roman" w:hint="eastAsia"/>
          <w:b/>
          <w:sz w:val="24"/>
          <w:szCs w:val="24"/>
        </w:rPr>
        <w:t>・東海</w:t>
      </w:r>
      <w:r w:rsidRPr="006432B8">
        <w:rPr>
          <w:rFonts w:ascii="Century" w:eastAsia="ＭＳ 明朝" w:hAnsi="Century" w:cs="Times New Roman" w:hint="eastAsia"/>
          <w:b/>
          <w:sz w:val="24"/>
          <w:szCs w:val="24"/>
          <w:lang w:eastAsia="zh-CN"/>
        </w:rPr>
        <w:t>地区会会員各位</w:t>
      </w:r>
    </w:p>
    <w:p w14:paraId="66195014" w14:textId="18C1440A" w:rsidR="006432B8" w:rsidRPr="006432B8" w:rsidRDefault="00957D2B" w:rsidP="006432B8">
      <w:pPr>
        <w:jc w:val="right"/>
        <w:rPr>
          <w:rFonts w:asciiTheme="minorEastAsia" w:hAnsiTheme="minorEastAsia" w:cs="Times New Roman"/>
          <w:szCs w:val="21"/>
          <w:lang w:eastAsia="zh-CN"/>
        </w:rPr>
      </w:pPr>
      <w:r>
        <w:rPr>
          <w:rFonts w:asciiTheme="minorEastAsia" w:hAnsiTheme="minorEastAsia" w:cs="Times New Roman" w:hint="eastAsia"/>
          <w:szCs w:val="21"/>
        </w:rPr>
        <w:t>令和元</w:t>
      </w:r>
      <w:r w:rsidR="006432B8" w:rsidRPr="006432B8">
        <w:rPr>
          <w:rFonts w:asciiTheme="minorEastAsia" w:hAnsiTheme="minorEastAsia" w:cs="Times New Roman" w:hint="eastAsia"/>
          <w:szCs w:val="21"/>
          <w:lang w:eastAsia="zh-CN"/>
        </w:rPr>
        <w:t>年</w:t>
      </w:r>
      <w:r w:rsidR="006376BB">
        <w:rPr>
          <w:rFonts w:asciiTheme="minorEastAsia" w:hAnsiTheme="minorEastAsia" w:cs="Times New Roman" w:hint="eastAsia"/>
          <w:szCs w:val="21"/>
        </w:rPr>
        <w:t>11</w:t>
      </w:r>
      <w:r w:rsidR="006432B8" w:rsidRPr="006432B8">
        <w:rPr>
          <w:rFonts w:asciiTheme="minorEastAsia" w:hAnsiTheme="minorEastAsia" w:cs="Times New Roman" w:hint="eastAsia"/>
          <w:szCs w:val="21"/>
          <w:lang w:eastAsia="zh-CN"/>
        </w:rPr>
        <w:t>月</w:t>
      </w:r>
      <w:r w:rsidR="00B60EE8">
        <w:rPr>
          <w:rFonts w:asciiTheme="minorEastAsia" w:hAnsiTheme="minorEastAsia" w:cs="Times New Roman" w:hint="eastAsia"/>
          <w:szCs w:val="21"/>
        </w:rPr>
        <w:t>1</w:t>
      </w:r>
      <w:r w:rsidR="00E00854">
        <w:rPr>
          <w:rFonts w:asciiTheme="minorEastAsia" w:hAnsiTheme="minorEastAsia" w:cs="Times New Roman" w:hint="eastAsia"/>
          <w:szCs w:val="21"/>
        </w:rPr>
        <w:t>9</w:t>
      </w:r>
      <w:bookmarkStart w:id="0" w:name="_GoBack"/>
      <w:bookmarkEnd w:id="0"/>
      <w:r w:rsidR="006432B8" w:rsidRPr="006432B8">
        <w:rPr>
          <w:rFonts w:asciiTheme="minorEastAsia" w:hAnsiTheme="minorEastAsia" w:cs="Times New Roman" w:hint="eastAsia"/>
          <w:szCs w:val="21"/>
          <w:lang w:eastAsia="zh-CN"/>
        </w:rPr>
        <w:t>日</w:t>
      </w:r>
    </w:p>
    <w:p w14:paraId="74220653" w14:textId="700C98E7" w:rsidR="006432B8" w:rsidRPr="006432B8" w:rsidRDefault="006432B8" w:rsidP="006432B8">
      <w:pPr>
        <w:jc w:val="right"/>
        <w:rPr>
          <w:rFonts w:asciiTheme="minorEastAsia" w:hAnsiTheme="minorEastAsia" w:cs="Times New Roman"/>
          <w:szCs w:val="21"/>
          <w:lang w:eastAsia="zh-CN"/>
        </w:rPr>
      </w:pPr>
      <w:r w:rsidRPr="006432B8">
        <w:rPr>
          <w:rFonts w:asciiTheme="minorEastAsia" w:hAnsiTheme="minorEastAsia" w:cs="Times New Roman" w:hint="eastAsia"/>
          <w:szCs w:val="21"/>
          <w:lang w:eastAsia="zh-CN"/>
        </w:rPr>
        <w:t>日本人間関係学会関西</w:t>
      </w:r>
      <w:r w:rsidR="0026525A">
        <w:rPr>
          <w:rFonts w:asciiTheme="minorEastAsia" w:hAnsiTheme="minorEastAsia" w:cs="Times New Roman" w:hint="eastAsia"/>
          <w:szCs w:val="21"/>
        </w:rPr>
        <w:t>・東海</w:t>
      </w:r>
      <w:r w:rsidRPr="006432B8">
        <w:rPr>
          <w:rFonts w:asciiTheme="minorEastAsia" w:hAnsiTheme="minorEastAsia" w:cs="Times New Roman" w:hint="eastAsia"/>
          <w:szCs w:val="21"/>
          <w:lang w:eastAsia="zh-CN"/>
        </w:rPr>
        <w:t>地区会</w:t>
      </w:r>
    </w:p>
    <w:p w14:paraId="5859900B" w14:textId="77777777" w:rsidR="006432B8" w:rsidRPr="006432B8" w:rsidRDefault="006432B8" w:rsidP="006432B8">
      <w:pPr>
        <w:jc w:val="right"/>
        <w:rPr>
          <w:rFonts w:asciiTheme="minorEastAsia" w:hAnsiTheme="minorEastAsia" w:cs="Times New Roman"/>
          <w:szCs w:val="21"/>
        </w:rPr>
      </w:pPr>
      <w:r w:rsidRPr="006432B8">
        <w:rPr>
          <w:rFonts w:asciiTheme="minorEastAsia" w:hAnsiTheme="minorEastAsia" w:cs="Times New Roman" w:hint="eastAsia"/>
          <w:szCs w:val="21"/>
          <w:lang w:eastAsia="zh-CN"/>
        </w:rPr>
        <w:t>会長　　早　坂　三　郎</w:t>
      </w:r>
    </w:p>
    <w:p w14:paraId="7EF7D36E" w14:textId="77777777" w:rsidR="006432B8" w:rsidRPr="006432B8" w:rsidRDefault="006432B8" w:rsidP="006432B8">
      <w:pPr>
        <w:jc w:val="left"/>
        <w:rPr>
          <w:rFonts w:ascii="Century" w:eastAsia="ＭＳ 明朝" w:hAnsi="Century" w:cs="Times New Roman"/>
          <w:szCs w:val="21"/>
        </w:rPr>
      </w:pPr>
    </w:p>
    <w:p w14:paraId="04771036" w14:textId="11621735" w:rsidR="006432B8" w:rsidRPr="00A94914" w:rsidRDefault="006432B8" w:rsidP="00A94914">
      <w:pPr>
        <w:jc w:val="center"/>
        <w:rPr>
          <w:rFonts w:ascii="Century" w:eastAsia="ＭＳ 明朝" w:hAnsi="Century" w:cs="Times New Roman"/>
          <w:b/>
          <w:bCs/>
          <w:sz w:val="22"/>
          <w:bdr w:val="single" w:sz="4" w:space="0" w:color="auto" w:frame="1"/>
          <w:shd w:val="pct15" w:color="auto" w:fill="FFFFFF"/>
        </w:rPr>
      </w:pPr>
      <w:r w:rsidRPr="006432B8">
        <w:rPr>
          <w:rFonts w:ascii="Century" w:eastAsia="ＭＳ 明朝" w:hAnsi="Century" w:cs="Times New Roman" w:hint="eastAsia"/>
          <w:szCs w:val="24"/>
          <w:bdr w:val="single" w:sz="4" w:space="0" w:color="auto" w:frame="1"/>
          <w:shd w:val="pct15" w:color="auto" w:fill="FFFFFF"/>
        </w:rPr>
        <w:t>第</w:t>
      </w:r>
      <w:r w:rsidR="00B95992">
        <w:rPr>
          <w:rFonts w:ascii="ＭＳ 明朝" w:eastAsia="ＭＳ 明朝" w:hAnsi="ＭＳ 明朝" w:cs="Times New Roman" w:hint="eastAsia"/>
          <w:szCs w:val="24"/>
          <w:bdr w:val="single" w:sz="4" w:space="0" w:color="auto" w:frame="1"/>
          <w:shd w:val="pct15" w:color="auto" w:fill="FFFFFF"/>
        </w:rPr>
        <w:t>6</w:t>
      </w:r>
      <w:r w:rsidR="006376BB">
        <w:rPr>
          <w:rFonts w:ascii="ＭＳ 明朝" w:eastAsia="ＭＳ 明朝" w:hAnsi="ＭＳ 明朝" w:cs="Times New Roman" w:hint="eastAsia"/>
          <w:szCs w:val="24"/>
          <w:bdr w:val="single" w:sz="4" w:space="0" w:color="auto" w:frame="1"/>
          <w:shd w:val="pct15" w:color="auto" w:fill="FFFFFF"/>
        </w:rPr>
        <w:t>3</w:t>
      </w:r>
      <w:r w:rsidR="00957D2B">
        <w:rPr>
          <w:rFonts w:ascii="Century" w:eastAsia="ＭＳ 明朝" w:hAnsi="Century" w:cs="Times New Roman" w:hint="eastAsia"/>
          <w:szCs w:val="24"/>
          <w:bdr w:val="single" w:sz="4" w:space="0" w:color="auto" w:frame="1"/>
          <w:shd w:val="pct15" w:color="auto" w:fill="FFFFFF"/>
        </w:rPr>
        <w:t>回関西</w:t>
      </w:r>
      <w:r w:rsidR="0026525A">
        <w:rPr>
          <w:rFonts w:ascii="Century" w:eastAsia="ＭＳ 明朝" w:hAnsi="Century" w:cs="Times New Roman" w:hint="eastAsia"/>
          <w:szCs w:val="24"/>
          <w:bdr w:val="single" w:sz="4" w:space="0" w:color="auto" w:frame="1"/>
          <w:shd w:val="pct15" w:color="auto" w:fill="FFFFFF"/>
        </w:rPr>
        <w:t>・東海</w:t>
      </w:r>
      <w:r w:rsidR="00957D2B">
        <w:rPr>
          <w:rFonts w:ascii="Century" w:eastAsia="ＭＳ 明朝" w:hAnsi="Century" w:cs="Times New Roman" w:hint="eastAsia"/>
          <w:szCs w:val="24"/>
          <w:bdr w:val="single" w:sz="4" w:space="0" w:color="auto" w:frame="1"/>
          <w:shd w:val="pct15" w:color="auto" w:fill="FFFFFF"/>
        </w:rPr>
        <w:t>地区会</w:t>
      </w:r>
      <w:r w:rsidRPr="006432B8">
        <w:rPr>
          <w:rFonts w:ascii="Century" w:eastAsia="ＭＳ 明朝" w:hAnsi="Century" w:cs="Times New Roman" w:hint="eastAsia"/>
          <w:szCs w:val="24"/>
          <w:bdr w:val="single" w:sz="4" w:space="0" w:color="auto" w:frame="1"/>
          <w:shd w:val="pct15" w:color="auto" w:fill="FFFFFF"/>
        </w:rPr>
        <w:t>研究会報告及び第</w:t>
      </w:r>
      <w:r w:rsidR="00B95992">
        <w:rPr>
          <w:rFonts w:ascii="ＭＳ 明朝" w:eastAsia="ＭＳ 明朝" w:hAnsi="ＭＳ 明朝" w:cs="Times New Roman" w:hint="eastAsia"/>
          <w:szCs w:val="24"/>
          <w:bdr w:val="single" w:sz="4" w:space="0" w:color="auto" w:frame="1"/>
          <w:shd w:val="pct15" w:color="auto" w:fill="FFFFFF"/>
        </w:rPr>
        <w:t>6</w:t>
      </w:r>
      <w:r w:rsidR="006376BB">
        <w:rPr>
          <w:rFonts w:ascii="ＭＳ 明朝" w:eastAsia="ＭＳ 明朝" w:hAnsi="ＭＳ 明朝" w:cs="Times New Roman" w:hint="eastAsia"/>
          <w:szCs w:val="24"/>
          <w:bdr w:val="single" w:sz="4" w:space="0" w:color="auto" w:frame="1"/>
          <w:shd w:val="pct15" w:color="auto" w:fill="FFFFFF"/>
        </w:rPr>
        <w:t>4</w:t>
      </w:r>
      <w:r w:rsidRPr="006432B8">
        <w:rPr>
          <w:rFonts w:ascii="Century" w:eastAsia="ＭＳ 明朝" w:hAnsi="Century" w:cs="Times New Roman" w:hint="eastAsia"/>
          <w:szCs w:val="24"/>
          <w:bdr w:val="single" w:sz="4" w:space="0" w:color="auto" w:frame="1"/>
          <w:shd w:val="pct15" w:color="auto" w:fill="FFFFFF"/>
        </w:rPr>
        <w:t>回関西</w:t>
      </w:r>
      <w:r w:rsidR="0026525A">
        <w:rPr>
          <w:rFonts w:ascii="Century" w:eastAsia="ＭＳ 明朝" w:hAnsi="Century" w:cs="Times New Roman" w:hint="eastAsia"/>
          <w:szCs w:val="24"/>
          <w:bdr w:val="single" w:sz="4" w:space="0" w:color="auto" w:frame="1"/>
          <w:shd w:val="pct15" w:color="auto" w:fill="FFFFFF"/>
        </w:rPr>
        <w:t>・東海</w:t>
      </w:r>
      <w:r w:rsidRPr="006432B8">
        <w:rPr>
          <w:rFonts w:ascii="Century" w:eastAsia="ＭＳ 明朝" w:hAnsi="Century" w:cs="Times New Roman" w:hint="eastAsia"/>
          <w:szCs w:val="24"/>
          <w:bdr w:val="single" w:sz="4" w:space="0" w:color="auto" w:frame="1"/>
          <w:shd w:val="pct15" w:color="auto" w:fill="FFFFFF"/>
        </w:rPr>
        <w:t>地区会研究会開催のご案内</w:t>
      </w:r>
    </w:p>
    <w:p w14:paraId="66B594CC" w14:textId="77777777" w:rsidR="006342A2" w:rsidRDefault="006342A2" w:rsidP="006432B8">
      <w:pPr>
        <w:rPr>
          <w:rFonts w:ascii="ＭＳ 明朝" w:eastAsia="ＭＳ 明朝" w:hAnsi="ＭＳ 明朝" w:cs="Times New Roman"/>
          <w:szCs w:val="21"/>
        </w:rPr>
      </w:pPr>
    </w:p>
    <w:p w14:paraId="5F1A4441" w14:textId="77777777" w:rsidR="006432B8" w:rsidRPr="006432B8" w:rsidRDefault="006432B8" w:rsidP="006432B8">
      <w:pPr>
        <w:rPr>
          <w:rFonts w:ascii="ＭＳ 明朝" w:eastAsia="ＭＳ 明朝" w:hAnsi="ＭＳ 明朝" w:cs="Times New Roman"/>
          <w:szCs w:val="21"/>
        </w:rPr>
      </w:pPr>
      <w:r w:rsidRPr="006432B8">
        <w:rPr>
          <w:rFonts w:ascii="ＭＳ 明朝" w:eastAsia="ＭＳ 明朝" w:hAnsi="ＭＳ 明朝" w:cs="Times New Roman" w:hint="eastAsia"/>
          <w:szCs w:val="21"/>
        </w:rPr>
        <w:t>拝啓</w:t>
      </w:r>
    </w:p>
    <w:p w14:paraId="0DB94BE8" w14:textId="614C9F95" w:rsidR="006432B8" w:rsidRPr="006432B8" w:rsidRDefault="006432B8" w:rsidP="006432B8">
      <w:pPr>
        <w:rPr>
          <w:rFonts w:asciiTheme="minorEastAsia" w:hAnsiTheme="minorEastAsia" w:cs="Times New Roman"/>
          <w:szCs w:val="21"/>
          <w:lang w:val="x-none"/>
        </w:rPr>
      </w:pPr>
      <w:r w:rsidRPr="006432B8">
        <w:rPr>
          <w:rFonts w:asciiTheme="minorEastAsia" w:hAnsiTheme="minorEastAsia" w:cs="Times New Roman" w:hint="eastAsia"/>
          <w:szCs w:val="21"/>
          <w:lang w:val="x-none"/>
        </w:rPr>
        <w:t xml:space="preserve">　</w:t>
      </w:r>
      <w:r w:rsidR="00C8594F">
        <w:rPr>
          <w:rFonts w:asciiTheme="minorEastAsia" w:hAnsiTheme="minorEastAsia" w:cs="Times New Roman" w:hint="eastAsia"/>
          <w:szCs w:val="21"/>
          <w:lang w:val="x-none"/>
        </w:rPr>
        <w:t>錦秋</w:t>
      </w:r>
      <w:r w:rsidR="00B95992">
        <w:rPr>
          <w:rFonts w:asciiTheme="minorEastAsia" w:hAnsiTheme="minorEastAsia" w:cs="Times New Roman" w:hint="eastAsia"/>
          <w:szCs w:val="21"/>
          <w:lang w:val="x-none"/>
        </w:rPr>
        <w:t>の</w:t>
      </w:r>
      <w:r w:rsidR="00316E41">
        <w:rPr>
          <w:rFonts w:asciiTheme="minorEastAsia" w:hAnsiTheme="minorEastAsia" w:cs="Times New Roman" w:hint="eastAsia"/>
          <w:szCs w:val="21"/>
          <w:lang w:val="x-none"/>
        </w:rPr>
        <w:t>候となりました</w:t>
      </w:r>
      <w:r w:rsidR="00B95992">
        <w:rPr>
          <w:rFonts w:asciiTheme="minorEastAsia" w:hAnsiTheme="minorEastAsia" w:cs="Times New Roman" w:hint="eastAsia"/>
          <w:szCs w:val="21"/>
          <w:lang w:val="x-none"/>
        </w:rPr>
        <w:t>が、</w:t>
      </w:r>
      <w:r w:rsidR="007E5B66">
        <w:rPr>
          <w:rFonts w:asciiTheme="minorEastAsia" w:hAnsiTheme="minorEastAsia" w:cs="Times New Roman" w:hint="eastAsia"/>
          <w:szCs w:val="21"/>
          <w:lang w:val="x-none"/>
        </w:rPr>
        <w:t>相次ぐ</w:t>
      </w:r>
      <w:r w:rsidR="00C8594F">
        <w:rPr>
          <w:rFonts w:asciiTheme="minorEastAsia" w:hAnsiTheme="minorEastAsia" w:cs="Times New Roman" w:hint="eastAsia"/>
          <w:szCs w:val="21"/>
          <w:lang w:val="x-none"/>
        </w:rPr>
        <w:t>自然災害の影響か大嘗祭を素直に寿げない感じです</w:t>
      </w:r>
      <w:r w:rsidR="009322CE">
        <w:rPr>
          <w:rFonts w:asciiTheme="minorEastAsia" w:hAnsiTheme="minorEastAsia" w:cs="Times New Roman" w:hint="eastAsia"/>
          <w:szCs w:val="21"/>
          <w:lang w:val="x-none"/>
        </w:rPr>
        <w:t>。</w:t>
      </w:r>
    </w:p>
    <w:p w14:paraId="18A1B20A" w14:textId="54CE5759" w:rsidR="006432B8" w:rsidRPr="00457E8B" w:rsidRDefault="006432B8" w:rsidP="00457E8B">
      <w:pPr>
        <w:jc w:val="left"/>
        <w:rPr>
          <w:rFonts w:ascii="ＭＳ 明朝" w:eastAsia="ＭＳ 明朝" w:hAnsi="ＭＳ 明朝"/>
        </w:rPr>
      </w:pPr>
      <w:r w:rsidRPr="006432B8">
        <w:rPr>
          <w:rFonts w:asciiTheme="minorEastAsia" w:hAnsiTheme="minorEastAsia" w:cs="ＭＳ Ｐゴシック" w:hint="eastAsia"/>
          <w:kern w:val="0"/>
          <w:szCs w:val="21"/>
        </w:rPr>
        <w:t xml:space="preserve">　さて、早速ですが本日は</w:t>
      </w:r>
      <w:r w:rsidRPr="006432B8">
        <w:rPr>
          <w:rFonts w:asciiTheme="minorEastAsia" w:hAnsiTheme="minorEastAsia" w:cs="Times New Roman" w:hint="eastAsia"/>
          <w:szCs w:val="21"/>
        </w:rPr>
        <w:t>第</w:t>
      </w:r>
      <w:r w:rsidR="00C8594F">
        <w:rPr>
          <w:rFonts w:asciiTheme="minorEastAsia" w:hAnsiTheme="minorEastAsia" w:cs="Times New Roman" w:hint="eastAsia"/>
          <w:szCs w:val="21"/>
        </w:rPr>
        <w:t>63回</w:t>
      </w:r>
      <w:r w:rsidRPr="006432B8">
        <w:rPr>
          <w:rFonts w:asciiTheme="minorEastAsia" w:hAnsiTheme="minorEastAsia" w:cs="Times New Roman" w:hint="eastAsia"/>
          <w:szCs w:val="21"/>
        </w:rPr>
        <w:t>関西</w:t>
      </w:r>
      <w:r w:rsidR="0026525A">
        <w:rPr>
          <w:rFonts w:asciiTheme="minorEastAsia" w:hAnsiTheme="minorEastAsia" w:cs="Times New Roman" w:hint="eastAsia"/>
          <w:szCs w:val="21"/>
        </w:rPr>
        <w:t>・東海</w:t>
      </w:r>
      <w:r w:rsidRPr="006432B8">
        <w:rPr>
          <w:rFonts w:asciiTheme="minorEastAsia" w:hAnsiTheme="minorEastAsia" w:cs="Times New Roman" w:hint="eastAsia"/>
          <w:szCs w:val="21"/>
        </w:rPr>
        <w:t>地区会</w:t>
      </w:r>
      <w:r w:rsidRPr="006432B8">
        <w:rPr>
          <w:rFonts w:hint="eastAsia"/>
        </w:rPr>
        <w:t>研究会で</w:t>
      </w:r>
      <w:r w:rsidR="00957D2B">
        <w:rPr>
          <w:rFonts w:asciiTheme="minorEastAsia" w:hAnsiTheme="minorEastAsia" w:cs="Arial" w:hint="eastAsia"/>
          <w:szCs w:val="21"/>
          <w:shd w:val="clear" w:color="auto" w:fill="FFFFFF"/>
        </w:rPr>
        <w:t>の</w:t>
      </w:r>
      <w:r w:rsidR="00C8594F">
        <w:rPr>
          <w:rFonts w:hint="eastAsia"/>
        </w:rPr>
        <w:t>①船越会員の</w:t>
      </w:r>
      <w:r w:rsidR="00C8594F" w:rsidRPr="007E5B66">
        <w:rPr>
          <w:rFonts w:hint="eastAsia"/>
        </w:rPr>
        <w:t>「アイドルオタク理解の基礎知識」</w:t>
      </w:r>
      <w:r w:rsidR="00C8594F">
        <w:rPr>
          <w:rFonts w:hint="eastAsia"/>
        </w:rPr>
        <w:t>、②杉原会員の「“技術立国　日本”を築いた技術者たちの本当の姿　～何故、日本の技術者たちは“技術立国　日本”を築けたのか～」、③渡邉会員「主体的</w:t>
      </w:r>
      <w:r w:rsidR="0026525A">
        <w:rPr>
          <w:rFonts w:hint="eastAsia"/>
        </w:rPr>
        <w:t>に学ぶ介護福祉士の職業的アイデンティティ形成過程に関する一考察</w:t>
      </w:r>
      <w:r w:rsidR="0026525A" w:rsidRPr="00B535C0">
        <w:rPr>
          <w:rFonts w:ascii="ＭＳ 明朝" w:eastAsia="ＭＳ 明朝" w:hAnsi="ＭＳ 明朝" w:hint="eastAsia"/>
        </w:rPr>
        <w:t>－</w:t>
      </w:r>
      <w:r w:rsidR="00C8594F">
        <w:rPr>
          <w:rFonts w:hint="eastAsia"/>
        </w:rPr>
        <w:t>人間関係に着目して</w:t>
      </w:r>
      <w:r w:rsidR="0026525A" w:rsidRPr="00B535C0">
        <w:rPr>
          <w:rFonts w:ascii="ＭＳ 明朝" w:eastAsia="ＭＳ 明朝" w:hAnsi="ＭＳ 明朝" w:hint="eastAsia"/>
        </w:rPr>
        <w:t>－</w:t>
      </w:r>
      <w:r w:rsidR="00C8594F">
        <w:rPr>
          <w:rFonts w:hint="eastAsia"/>
        </w:rPr>
        <w:t>」の</w:t>
      </w:r>
      <w:r w:rsidR="00B95992">
        <w:rPr>
          <w:rFonts w:asciiTheme="minorEastAsia" w:hAnsiTheme="minorEastAsia" w:cs="Arial" w:hint="eastAsia"/>
          <w:szCs w:val="21"/>
          <w:shd w:val="clear" w:color="auto" w:fill="FFFFFF"/>
        </w:rPr>
        <w:t>各</w:t>
      </w:r>
      <w:r w:rsidR="00957D2B">
        <w:rPr>
          <w:rFonts w:asciiTheme="minorEastAsia" w:hAnsiTheme="minorEastAsia" w:cs="Arial" w:hint="eastAsia"/>
          <w:szCs w:val="21"/>
          <w:shd w:val="clear" w:color="auto" w:fill="FFFFFF"/>
        </w:rPr>
        <w:t>発表</w:t>
      </w:r>
      <w:r w:rsidR="00957D2B">
        <w:rPr>
          <w:rFonts w:asciiTheme="minorEastAsia" w:hAnsiTheme="minorEastAsia" w:cs="Times New Roman" w:hint="eastAsia"/>
          <w:szCs w:val="21"/>
        </w:rPr>
        <w:t>報告</w:t>
      </w:r>
      <w:r w:rsidR="00B95992" w:rsidRPr="00B95992">
        <w:rPr>
          <w:rFonts w:asciiTheme="minorEastAsia" w:hAnsiTheme="minorEastAsia" w:cs="Times New Roman" w:hint="eastAsia"/>
          <w:szCs w:val="21"/>
        </w:rPr>
        <w:t>概要</w:t>
      </w:r>
      <w:r w:rsidR="000E09D8">
        <w:rPr>
          <w:rFonts w:asciiTheme="minorEastAsia" w:hAnsiTheme="minorEastAsia" w:cs="Times New Roman" w:hint="eastAsia"/>
          <w:szCs w:val="21"/>
        </w:rPr>
        <w:t>及び</w:t>
      </w:r>
      <w:r w:rsidR="00957D2B">
        <w:rPr>
          <w:rFonts w:asciiTheme="minorEastAsia" w:hAnsiTheme="minorEastAsia" w:cs="Times New Roman" w:hint="eastAsia"/>
          <w:szCs w:val="21"/>
        </w:rPr>
        <w:t>当日の</w:t>
      </w:r>
      <w:r w:rsidRPr="006432B8">
        <w:rPr>
          <w:rFonts w:asciiTheme="minorEastAsia" w:hAnsiTheme="minorEastAsia" w:cs="Times New Roman" w:hint="eastAsia"/>
          <w:szCs w:val="21"/>
        </w:rPr>
        <w:t>関西地区会</w:t>
      </w:r>
      <w:r w:rsidR="00957D2B">
        <w:rPr>
          <w:rFonts w:asciiTheme="minorEastAsia" w:hAnsiTheme="minorEastAsia" w:cs="Times New Roman" w:hint="eastAsia"/>
          <w:szCs w:val="21"/>
        </w:rPr>
        <w:t>で</w:t>
      </w:r>
      <w:r w:rsidRPr="006432B8">
        <w:rPr>
          <w:rFonts w:asciiTheme="minorEastAsia" w:hAnsiTheme="minorEastAsia" w:cs="Times New Roman" w:hint="eastAsia"/>
          <w:szCs w:val="21"/>
        </w:rPr>
        <w:t>の会務運営報告、そして</w:t>
      </w:r>
      <w:r w:rsidR="00C8594F">
        <w:rPr>
          <w:rFonts w:asciiTheme="minorEastAsia" w:hAnsiTheme="minorEastAsia" w:cs="Times New Roman" w:hint="eastAsia"/>
          <w:szCs w:val="21"/>
        </w:rPr>
        <w:t>年末に開催の</w:t>
      </w:r>
      <w:r w:rsidRPr="006432B8">
        <w:rPr>
          <w:rFonts w:asciiTheme="minorEastAsia" w:hAnsiTheme="minorEastAsia" w:cs="Times New Roman" w:hint="eastAsia"/>
          <w:szCs w:val="21"/>
        </w:rPr>
        <w:t>第</w:t>
      </w:r>
      <w:r w:rsidR="00B95992">
        <w:rPr>
          <w:rFonts w:asciiTheme="minorEastAsia" w:hAnsiTheme="minorEastAsia" w:cs="Times New Roman" w:hint="eastAsia"/>
          <w:szCs w:val="21"/>
        </w:rPr>
        <w:t>6</w:t>
      </w:r>
      <w:r w:rsidR="00C8594F">
        <w:rPr>
          <w:rFonts w:asciiTheme="minorEastAsia" w:hAnsiTheme="minorEastAsia" w:cs="Times New Roman" w:hint="eastAsia"/>
          <w:szCs w:val="21"/>
        </w:rPr>
        <w:t>4</w:t>
      </w:r>
      <w:r w:rsidR="0026525A">
        <w:rPr>
          <w:rFonts w:asciiTheme="minorEastAsia" w:hAnsiTheme="minorEastAsia" w:cs="Times New Roman" w:hint="eastAsia"/>
          <w:szCs w:val="21"/>
        </w:rPr>
        <w:t>回</w:t>
      </w:r>
      <w:r w:rsidRPr="006432B8">
        <w:rPr>
          <w:rFonts w:asciiTheme="minorEastAsia" w:hAnsiTheme="minorEastAsia" w:cs="Times New Roman" w:hint="eastAsia"/>
          <w:szCs w:val="21"/>
        </w:rPr>
        <w:t>地区会</w:t>
      </w:r>
      <w:r w:rsidR="00C40BAE">
        <w:rPr>
          <w:rFonts w:hint="eastAsia"/>
        </w:rPr>
        <w:t>研究会での</w:t>
      </w:r>
      <w:r w:rsidR="00457E8B">
        <w:rPr>
          <w:rFonts w:hint="eastAsia"/>
        </w:rPr>
        <w:t>①田岡会員の</w:t>
      </w:r>
      <w:r w:rsidR="00457E8B" w:rsidRPr="00C44CDD">
        <w:rPr>
          <w:rFonts w:asciiTheme="minorEastAsia" w:hAnsiTheme="minorEastAsia" w:cs="Times New Roman" w:hint="eastAsia"/>
          <w:color w:val="333333"/>
        </w:rPr>
        <w:t>「</w:t>
      </w:r>
      <w:r w:rsidR="00457E8B">
        <w:rPr>
          <w:rFonts w:ascii="ＭＳ 明朝" w:eastAsia="ＭＳ 明朝" w:hAnsi="ＭＳ 明朝" w:hint="eastAsia"/>
        </w:rPr>
        <w:t>対人援助職者の専門職としての意識について－介護職員の自己評価に着目して－」、</w:t>
      </w:r>
      <w:r w:rsidR="0026525A">
        <w:rPr>
          <w:rFonts w:hint="eastAsia"/>
        </w:rPr>
        <w:t>②</w:t>
      </w:r>
      <w:r w:rsidR="00457E8B">
        <w:rPr>
          <w:rFonts w:hint="eastAsia"/>
        </w:rPr>
        <w:t>福本会員の</w:t>
      </w:r>
      <w:r w:rsidR="001622F3">
        <w:rPr>
          <w:rFonts w:asciiTheme="minorEastAsia" w:hAnsiTheme="minorEastAsia" w:hint="eastAsia"/>
          <w:szCs w:val="21"/>
        </w:rPr>
        <w:t>「</w:t>
      </w:r>
      <w:r w:rsidR="001622F3" w:rsidRPr="00B535C0">
        <w:rPr>
          <w:rFonts w:ascii="ＭＳ 明朝" w:eastAsia="ＭＳ 明朝" w:hAnsi="ＭＳ 明朝" w:hint="eastAsia"/>
        </w:rPr>
        <w:t>『白い巨塔』欲望の相互作用 －財前五郎を黒い主役にしたのは誰だ－</w:t>
      </w:r>
      <w:r w:rsidR="001622F3" w:rsidRPr="00C44CDD">
        <w:rPr>
          <w:rFonts w:asciiTheme="minorEastAsia" w:hAnsiTheme="minorEastAsia" w:hint="eastAsia"/>
          <w:szCs w:val="21"/>
        </w:rPr>
        <w:t>」</w:t>
      </w:r>
      <w:r w:rsidRPr="006432B8">
        <w:rPr>
          <w:rFonts w:hint="eastAsia"/>
        </w:rPr>
        <w:t>の</w:t>
      </w:r>
      <w:r w:rsidR="009322CE">
        <w:rPr>
          <w:rFonts w:hint="eastAsia"/>
        </w:rPr>
        <w:t>各</w:t>
      </w:r>
      <w:r w:rsidRPr="006432B8">
        <w:rPr>
          <w:rFonts w:asciiTheme="minorEastAsia" w:hAnsiTheme="minorEastAsia" w:cs="Arial" w:hint="eastAsia"/>
          <w:szCs w:val="21"/>
          <w:shd w:val="clear" w:color="auto" w:fill="FFFFFF"/>
        </w:rPr>
        <w:t>研究発表</w:t>
      </w:r>
      <w:r w:rsidRPr="006432B8">
        <w:rPr>
          <w:rFonts w:asciiTheme="minorEastAsia" w:hAnsiTheme="minorEastAsia" w:cs="Times New Roman" w:hint="eastAsia"/>
          <w:szCs w:val="21"/>
        </w:rPr>
        <w:t>概要を</w:t>
      </w:r>
      <w:r w:rsidR="0026525A">
        <w:rPr>
          <w:rFonts w:asciiTheme="minorEastAsia" w:hAnsiTheme="minorEastAsia" w:cs="Times New Roman" w:hint="eastAsia"/>
          <w:szCs w:val="21"/>
        </w:rPr>
        <w:t>、今回は都合により2件ですが</w:t>
      </w:r>
      <w:r w:rsidRPr="006432B8">
        <w:rPr>
          <w:rFonts w:asciiTheme="minorEastAsia" w:hAnsiTheme="minorEastAsia" w:cs="Times New Roman" w:hint="eastAsia"/>
          <w:szCs w:val="21"/>
        </w:rPr>
        <w:t>併せてご案内致します。</w:t>
      </w:r>
    </w:p>
    <w:p w14:paraId="0E37EA4D" w14:textId="78311703" w:rsidR="006432B8" w:rsidRPr="006432B8" w:rsidRDefault="00B95992" w:rsidP="009322CE">
      <w:pPr>
        <w:jc w:val="left"/>
        <w:rPr>
          <w:rFonts w:asciiTheme="minorEastAsia" w:hAnsiTheme="minorEastAsia" w:cs="Times New Roman"/>
          <w:szCs w:val="21"/>
        </w:rPr>
      </w:pPr>
      <w:r>
        <w:rPr>
          <w:rFonts w:asciiTheme="minorEastAsia" w:hAnsiTheme="minorEastAsia" w:cs="Times New Roman" w:hint="eastAsia"/>
          <w:szCs w:val="21"/>
        </w:rPr>
        <w:t xml:space="preserve">　今回は、</w:t>
      </w:r>
      <w:r w:rsidR="00C8594F">
        <w:rPr>
          <w:rFonts w:asciiTheme="minorEastAsia" w:hAnsiTheme="minorEastAsia" w:cs="Times New Roman" w:hint="eastAsia"/>
          <w:szCs w:val="21"/>
        </w:rPr>
        <w:t>三好</w:t>
      </w:r>
      <w:r>
        <w:rPr>
          <w:rFonts w:asciiTheme="minorEastAsia" w:hAnsiTheme="minorEastAsia" w:cs="Times New Roman" w:hint="eastAsia"/>
          <w:szCs w:val="21"/>
        </w:rPr>
        <w:t>先生にお世話になり</w:t>
      </w:r>
      <w:r w:rsidR="00C8594F">
        <w:rPr>
          <w:rFonts w:asciiTheme="minorEastAsia" w:hAnsiTheme="minorEastAsia" w:cs="Times New Roman" w:hint="eastAsia"/>
          <w:szCs w:val="21"/>
        </w:rPr>
        <w:t>京都ノートルダム女子大学</w:t>
      </w:r>
      <w:r>
        <w:rPr>
          <w:rFonts w:asciiTheme="minorEastAsia" w:hAnsiTheme="minorEastAsia" w:cs="Times New Roman" w:hint="eastAsia"/>
          <w:szCs w:val="21"/>
        </w:rPr>
        <w:t>での研究会です。</w:t>
      </w:r>
      <w:r w:rsidR="00C8594F">
        <w:rPr>
          <w:rFonts w:asciiTheme="minorEastAsia" w:hAnsiTheme="minorEastAsia" w:cs="Times New Roman" w:hint="eastAsia"/>
          <w:szCs w:val="21"/>
        </w:rPr>
        <w:t>寒くなり慌ただしい</w:t>
      </w:r>
      <w:r w:rsidR="006432B8" w:rsidRPr="006432B8">
        <w:rPr>
          <w:rFonts w:asciiTheme="minorEastAsia" w:hAnsiTheme="minorEastAsia" w:cs="Times New Roman" w:hint="eastAsia"/>
          <w:szCs w:val="21"/>
        </w:rPr>
        <w:t>時期</w:t>
      </w:r>
      <w:r>
        <w:rPr>
          <w:rFonts w:asciiTheme="minorEastAsia" w:hAnsiTheme="minorEastAsia" w:cs="Times New Roman" w:hint="eastAsia"/>
          <w:szCs w:val="21"/>
        </w:rPr>
        <w:t>で</w:t>
      </w:r>
      <w:r w:rsidR="009322CE">
        <w:rPr>
          <w:rFonts w:asciiTheme="minorEastAsia" w:hAnsiTheme="minorEastAsia" w:cs="Times New Roman" w:hint="eastAsia"/>
          <w:szCs w:val="21"/>
        </w:rPr>
        <w:t>すが</w:t>
      </w:r>
      <w:r w:rsidR="006432B8" w:rsidRPr="006432B8">
        <w:rPr>
          <w:rFonts w:asciiTheme="minorEastAsia" w:hAnsiTheme="minorEastAsia" w:cs="Times New Roman" w:hint="eastAsia"/>
          <w:szCs w:val="21"/>
        </w:rPr>
        <w:t>、是非共</w:t>
      </w:r>
      <w:r w:rsidR="009322CE">
        <w:rPr>
          <w:rFonts w:asciiTheme="minorEastAsia" w:hAnsiTheme="minorEastAsia" w:cs="Times New Roman" w:hint="eastAsia"/>
          <w:szCs w:val="21"/>
        </w:rPr>
        <w:t>、</w:t>
      </w:r>
      <w:r w:rsidR="006432B8" w:rsidRPr="006432B8">
        <w:rPr>
          <w:rFonts w:asciiTheme="minorEastAsia" w:hAnsiTheme="minorEastAsia" w:cs="Times New Roman" w:hint="eastAsia"/>
          <w:szCs w:val="21"/>
        </w:rPr>
        <w:t>ご参加賜りますようご案内申し上げます。</w:t>
      </w:r>
      <w:r w:rsidR="009322CE">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00A94914" w:rsidRPr="00A94914">
        <w:rPr>
          <w:rFonts w:asciiTheme="minorEastAsia" w:hAnsiTheme="minorEastAsia" w:cs="Times New Roman" w:hint="eastAsia"/>
          <w:szCs w:val="21"/>
        </w:rPr>
        <w:t>敬具</w:t>
      </w:r>
    </w:p>
    <w:p w14:paraId="123BA09E" w14:textId="142F1224" w:rsidR="009322CE" w:rsidRDefault="009322CE" w:rsidP="006432B8">
      <w:pPr>
        <w:widowControl/>
        <w:jc w:val="left"/>
        <w:rPr>
          <w:rFonts w:ascii="Century" w:eastAsia="ＭＳ 明朝" w:hAnsi="Century" w:cs="Times New Roman"/>
          <w:szCs w:val="24"/>
        </w:rPr>
      </w:pPr>
    </w:p>
    <w:p w14:paraId="6CD79B35" w14:textId="77777777" w:rsidR="001622F3" w:rsidRPr="006432B8" w:rsidRDefault="001622F3" w:rsidP="006432B8">
      <w:pPr>
        <w:widowControl/>
        <w:jc w:val="left"/>
        <w:rPr>
          <w:rFonts w:ascii="Century" w:eastAsia="ＭＳ 明朝" w:hAnsi="Century" w:cs="Times New Roman"/>
          <w:szCs w:val="24"/>
        </w:rPr>
      </w:pPr>
    </w:p>
    <w:p w14:paraId="148D90D6" w14:textId="296B9DCA" w:rsidR="00D161CC" w:rsidRDefault="006432B8" w:rsidP="00957D2B">
      <w:pPr>
        <w:jc w:val="left"/>
        <w:rPr>
          <w:rFonts w:ascii="ＭＳ 明朝" w:eastAsia="ＭＳ 明朝" w:hAnsi="ＭＳ 明朝" w:cs="Times New Roman"/>
          <w:b/>
          <w:sz w:val="24"/>
          <w:szCs w:val="24"/>
        </w:rPr>
      </w:pPr>
      <w:r w:rsidRPr="006432B8">
        <w:rPr>
          <w:rFonts w:ascii="ＭＳ 明朝" w:eastAsia="ＭＳ 明朝" w:hAnsi="ＭＳ 明朝" w:cs="Times New Roman" w:hint="eastAsia"/>
          <w:b/>
          <w:sz w:val="24"/>
          <w:szCs w:val="24"/>
        </w:rPr>
        <w:t>≪</w:t>
      </w:r>
      <w:r w:rsidR="00D161CC" w:rsidRPr="00D161CC">
        <w:rPr>
          <w:rFonts w:ascii="ＭＳ 明朝" w:eastAsia="ＭＳ 明朝" w:hAnsi="ＭＳ 明朝" w:cs="Times New Roman" w:hint="eastAsia"/>
          <w:b/>
          <w:sz w:val="24"/>
          <w:szCs w:val="24"/>
        </w:rPr>
        <w:t>第</w:t>
      </w:r>
      <w:r w:rsidR="000D12FF">
        <w:rPr>
          <w:rFonts w:ascii="ＭＳ 明朝" w:eastAsia="ＭＳ 明朝" w:hAnsi="ＭＳ 明朝" w:cs="Times New Roman" w:hint="eastAsia"/>
          <w:b/>
          <w:sz w:val="24"/>
          <w:szCs w:val="24"/>
        </w:rPr>
        <w:t>63</w:t>
      </w:r>
      <w:r w:rsidR="00957D2B">
        <w:rPr>
          <w:rFonts w:ascii="ＭＳ 明朝" w:eastAsia="ＭＳ 明朝" w:hAnsi="ＭＳ 明朝" w:cs="Times New Roman" w:hint="eastAsia"/>
          <w:b/>
          <w:sz w:val="24"/>
          <w:szCs w:val="24"/>
        </w:rPr>
        <w:t>回関西</w:t>
      </w:r>
      <w:r w:rsidR="000D12FF">
        <w:rPr>
          <w:rFonts w:ascii="ＭＳ 明朝" w:eastAsia="ＭＳ 明朝" w:hAnsi="ＭＳ 明朝" w:cs="Times New Roman" w:hint="eastAsia"/>
          <w:b/>
          <w:sz w:val="24"/>
          <w:szCs w:val="24"/>
        </w:rPr>
        <w:t>・東海</w:t>
      </w:r>
      <w:r w:rsidR="00957D2B">
        <w:rPr>
          <w:rFonts w:ascii="ＭＳ 明朝" w:eastAsia="ＭＳ 明朝" w:hAnsi="ＭＳ 明朝" w:cs="Times New Roman" w:hint="eastAsia"/>
          <w:b/>
          <w:sz w:val="24"/>
          <w:szCs w:val="24"/>
        </w:rPr>
        <w:t>地区会</w:t>
      </w:r>
      <w:r w:rsidR="00D161CC" w:rsidRPr="00D161CC">
        <w:rPr>
          <w:rFonts w:ascii="ＭＳ 明朝" w:eastAsia="ＭＳ 明朝" w:hAnsi="ＭＳ 明朝" w:cs="Times New Roman" w:hint="eastAsia"/>
          <w:b/>
          <w:sz w:val="24"/>
          <w:szCs w:val="24"/>
        </w:rPr>
        <w:t>研究会</w:t>
      </w:r>
      <w:r w:rsidRPr="006432B8">
        <w:rPr>
          <w:rFonts w:ascii="ＭＳ 明朝" w:eastAsia="ＭＳ 明朝" w:hAnsi="ＭＳ 明朝" w:cs="Times New Roman" w:hint="eastAsia"/>
          <w:b/>
          <w:sz w:val="24"/>
          <w:szCs w:val="24"/>
        </w:rPr>
        <w:t>報告≫</w:t>
      </w:r>
    </w:p>
    <w:p w14:paraId="15FA2781" w14:textId="682718D9" w:rsidR="00D161CC" w:rsidRPr="00A94914" w:rsidRDefault="00776B02" w:rsidP="00776B02">
      <w:pPr>
        <w:jc w:val="center"/>
        <w:rPr>
          <w:rFonts w:ascii="ＭＳ 明朝" w:eastAsia="ＭＳ 明朝" w:hAnsi="ＭＳ 明朝" w:cs="Times New Roman"/>
          <w:bCs/>
          <w:szCs w:val="21"/>
        </w:rPr>
      </w:pPr>
      <w:r>
        <w:rPr>
          <w:rFonts w:ascii="ＭＳ 明朝" w:eastAsia="ＭＳ 明朝" w:hAnsi="ＭＳ 明朝" w:cs="Times New Roman" w:hint="eastAsia"/>
          <w:bCs/>
          <w:szCs w:val="21"/>
        </w:rPr>
        <w:t xml:space="preserve">　　　　　　　　　　　　</w:t>
      </w:r>
      <w:r w:rsidR="006432B8" w:rsidRPr="006432B8">
        <w:rPr>
          <w:rFonts w:ascii="ＭＳ 明朝" w:eastAsia="ＭＳ 明朝" w:hAnsi="ＭＳ 明朝" w:cs="Times New Roman" w:hint="eastAsia"/>
          <w:bCs/>
          <w:szCs w:val="21"/>
        </w:rPr>
        <w:t>共　催：</w:t>
      </w:r>
      <w:r w:rsidR="006432B8" w:rsidRPr="006432B8">
        <w:rPr>
          <w:rFonts w:ascii="ＭＳ 明朝" w:eastAsia="ＭＳ 明朝" w:hAnsi="ＭＳ 明朝" w:cs="Times New Roman" w:hint="eastAsia"/>
          <w:szCs w:val="21"/>
        </w:rPr>
        <w:t>研修委員会・エイジング部会</w:t>
      </w:r>
    </w:p>
    <w:p w14:paraId="38CA3776" w14:textId="21A34912" w:rsidR="00957D2B" w:rsidRDefault="00D161CC" w:rsidP="00701ABB">
      <w:pPr>
        <w:ind w:right="210"/>
        <w:jc w:val="right"/>
        <w:rPr>
          <w:rFonts w:asciiTheme="minorEastAsia" w:hAnsiTheme="minorEastAsia" w:cs="Times New Roman"/>
          <w:szCs w:val="21"/>
        </w:rPr>
      </w:pPr>
      <w:r>
        <w:rPr>
          <w:rFonts w:asciiTheme="minorEastAsia" w:hAnsiTheme="minorEastAsia" w:cs="Times New Roman" w:hint="eastAsia"/>
          <w:szCs w:val="21"/>
        </w:rPr>
        <w:t>日　時：</w:t>
      </w:r>
      <w:r w:rsidR="00957D2B">
        <w:rPr>
          <w:rFonts w:asciiTheme="minorEastAsia" w:hAnsiTheme="minorEastAsia" w:cs="Times New Roman" w:hint="eastAsia"/>
          <w:szCs w:val="21"/>
        </w:rPr>
        <w:t>2019</w:t>
      </w:r>
      <w:r w:rsidRPr="00D161CC">
        <w:rPr>
          <w:rFonts w:asciiTheme="minorEastAsia" w:hAnsiTheme="minorEastAsia" w:cs="Times New Roman" w:hint="eastAsia"/>
          <w:szCs w:val="21"/>
        </w:rPr>
        <w:t>年</w:t>
      </w:r>
      <w:r w:rsidR="006376BB">
        <w:rPr>
          <w:rFonts w:asciiTheme="minorEastAsia" w:hAnsiTheme="minorEastAsia" w:cs="Times New Roman" w:hint="eastAsia"/>
          <w:szCs w:val="21"/>
        </w:rPr>
        <w:t>9</w:t>
      </w:r>
      <w:r w:rsidRPr="00D161CC">
        <w:rPr>
          <w:rFonts w:asciiTheme="minorEastAsia" w:hAnsiTheme="minorEastAsia" w:cs="Times New Roman" w:hint="eastAsia"/>
          <w:szCs w:val="21"/>
        </w:rPr>
        <w:t>月</w:t>
      </w:r>
      <w:r w:rsidR="006E1A8D">
        <w:rPr>
          <w:rFonts w:asciiTheme="minorEastAsia" w:hAnsiTheme="minorEastAsia" w:cs="Times New Roman" w:hint="eastAsia"/>
          <w:szCs w:val="21"/>
        </w:rPr>
        <w:t>1</w:t>
      </w:r>
      <w:r w:rsidR="006376BB">
        <w:rPr>
          <w:rFonts w:asciiTheme="minorEastAsia" w:hAnsiTheme="minorEastAsia" w:cs="Times New Roman" w:hint="eastAsia"/>
          <w:szCs w:val="21"/>
        </w:rPr>
        <w:t>4</w:t>
      </w:r>
      <w:r w:rsidRPr="00D161CC">
        <w:rPr>
          <w:rFonts w:asciiTheme="minorEastAsia" w:hAnsiTheme="minorEastAsia" w:cs="Times New Roman" w:hint="eastAsia"/>
          <w:szCs w:val="21"/>
        </w:rPr>
        <w:t>日（土）</w:t>
      </w:r>
      <w:r w:rsidR="00957D2B">
        <w:rPr>
          <w:rFonts w:asciiTheme="minorEastAsia" w:hAnsiTheme="minorEastAsia" w:cs="Times New Roman" w:hint="eastAsia"/>
          <w:szCs w:val="21"/>
        </w:rPr>
        <w:t>14</w:t>
      </w:r>
      <w:r w:rsidRPr="00D161CC">
        <w:rPr>
          <w:rFonts w:asciiTheme="minorEastAsia" w:hAnsiTheme="minorEastAsia" w:cs="Times New Roman" w:hint="eastAsia"/>
          <w:szCs w:val="21"/>
        </w:rPr>
        <w:t>：</w:t>
      </w:r>
      <w:r w:rsidR="00957D2B">
        <w:rPr>
          <w:rFonts w:asciiTheme="minorEastAsia" w:hAnsiTheme="minorEastAsia" w:cs="Times New Roman" w:hint="eastAsia"/>
          <w:szCs w:val="21"/>
        </w:rPr>
        <w:t>2</w:t>
      </w:r>
      <w:r w:rsidRPr="00D161CC">
        <w:rPr>
          <w:rFonts w:asciiTheme="minorEastAsia" w:hAnsiTheme="minorEastAsia" w:cs="Times New Roman" w:hint="eastAsia"/>
          <w:szCs w:val="21"/>
        </w:rPr>
        <w:t>0～</w:t>
      </w:r>
      <w:r w:rsidR="00957D2B">
        <w:rPr>
          <w:rFonts w:asciiTheme="minorEastAsia" w:hAnsiTheme="minorEastAsia" w:cs="Times New Roman" w:hint="eastAsia"/>
          <w:szCs w:val="21"/>
        </w:rPr>
        <w:t>18</w:t>
      </w:r>
      <w:r w:rsidRPr="00D161CC">
        <w:rPr>
          <w:rFonts w:asciiTheme="minorEastAsia" w:hAnsiTheme="minorEastAsia" w:cs="Times New Roman" w:hint="eastAsia"/>
          <w:szCs w:val="21"/>
        </w:rPr>
        <w:t>：</w:t>
      </w:r>
      <w:r w:rsidR="00957D2B">
        <w:rPr>
          <w:rFonts w:asciiTheme="minorEastAsia" w:hAnsiTheme="minorEastAsia" w:cs="Times New Roman" w:hint="eastAsia"/>
          <w:szCs w:val="21"/>
        </w:rPr>
        <w:t>00</w:t>
      </w:r>
    </w:p>
    <w:p w14:paraId="40BE7B2A" w14:textId="15575152" w:rsidR="00D161CC" w:rsidRDefault="007E5B66" w:rsidP="00972504">
      <w:pPr>
        <w:jc w:val="left"/>
        <w:rPr>
          <w:rFonts w:asciiTheme="minorEastAsia" w:hAnsiTheme="minorEastAsia" w:cs="Times New Roman"/>
          <w:szCs w:val="21"/>
        </w:rPr>
      </w:pPr>
      <w:r>
        <w:rPr>
          <w:rFonts w:asciiTheme="minorEastAsia" w:hAnsiTheme="minorEastAsia" w:cs="Times New Roman" w:hint="eastAsia"/>
          <w:szCs w:val="21"/>
        </w:rPr>
        <w:t xml:space="preserve">　　　　　</w:t>
      </w:r>
      <w:r w:rsidR="00957D2B">
        <w:rPr>
          <w:rFonts w:asciiTheme="minorEastAsia" w:hAnsiTheme="minorEastAsia" w:cs="Times New Roman" w:hint="eastAsia"/>
          <w:szCs w:val="21"/>
        </w:rPr>
        <w:t xml:space="preserve">　　　　　　　　</w:t>
      </w:r>
      <w:r w:rsidR="000D12FF">
        <w:rPr>
          <w:rFonts w:asciiTheme="minorEastAsia" w:hAnsiTheme="minorEastAsia" w:cs="Times New Roman" w:hint="eastAsia"/>
          <w:szCs w:val="21"/>
        </w:rPr>
        <w:t xml:space="preserve">　　　</w:t>
      </w:r>
      <w:r w:rsidR="00972504">
        <w:rPr>
          <w:rFonts w:asciiTheme="minorEastAsia" w:hAnsiTheme="minorEastAsia" w:cs="Times New Roman" w:hint="eastAsia"/>
          <w:szCs w:val="21"/>
        </w:rPr>
        <w:t xml:space="preserve">　</w:t>
      </w:r>
      <w:r w:rsidR="000D12FF">
        <w:rPr>
          <w:rFonts w:asciiTheme="minorEastAsia" w:hAnsiTheme="minorEastAsia" w:cs="Times New Roman" w:hint="eastAsia"/>
          <w:szCs w:val="21"/>
        </w:rPr>
        <w:t xml:space="preserve"> </w:t>
      </w:r>
      <w:r w:rsidR="006432B8" w:rsidRPr="006432B8">
        <w:rPr>
          <w:rFonts w:asciiTheme="minorEastAsia" w:hAnsiTheme="minorEastAsia" w:cs="Times New Roman" w:hint="eastAsia"/>
          <w:szCs w:val="21"/>
        </w:rPr>
        <w:t>会　場：</w:t>
      </w:r>
      <w:r w:rsidR="000D12FF" w:rsidRPr="000D12FF">
        <w:rPr>
          <w:rFonts w:asciiTheme="minorEastAsia" w:hAnsiTheme="minorEastAsia" w:cs="Times New Roman" w:hint="eastAsia"/>
          <w:szCs w:val="21"/>
        </w:rPr>
        <w:t>大阪体育大学同窓会館（アネックス）</w:t>
      </w:r>
      <w:r w:rsidR="00972504">
        <w:rPr>
          <w:rFonts w:asciiTheme="minorEastAsia" w:hAnsiTheme="minorEastAsia" w:cs="Times New Roman" w:hint="eastAsia"/>
          <w:szCs w:val="21"/>
        </w:rPr>
        <w:t xml:space="preserve">　</w:t>
      </w:r>
    </w:p>
    <w:p w14:paraId="22B87B92" w14:textId="77777777" w:rsidR="000D12FF" w:rsidRDefault="000D12FF" w:rsidP="000D12FF">
      <w:pPr>
        <w:jc w:val="left"/>
        <w:rPr>
          <w:rFonts w:ascii="ＭＳ 明朝" w:eastAsia="ＭＳ 明朝" w:hAnsi="ＭＳ 明朝" w:cs="Times New Roman"/>
          <w:szCs w:val="21"/>
        </w:rPr>
      </w:pPr>
    </w:p>
    <w:p w14:paraId="1A69502E" w14:textId="77777777" w:rsidR="000D12FF" w:rsidRDefault="000D12FF" w:rsidP="000D12FF">
      <w:pPr>
        <w:jc w:val="left"/>
        <w:rPr>
          <w:rFonts w:ascii="ＭＳ 明朝" w:eastAsia="ＭＳ 明朝" w:hAnsi="ＭＳ 明朝" w:cs="Times New Roman"/>
          <w:szCs w:val="21"/>
        </w:rPr>
      </w:pPr>
      <w:r>
        <w:rPr>
          <w:rFonts w:ascii="ＭＳ 明朝" w:eastAsia="ＭＳ 明朝" w:hAnsi="ＭＳ 明朝" w:cs="Times New Roman" w:hint="eastAsia"/>
          <w:szCs w:val="21"/>
        </w:rPr>
        <w:t>①発表者：船越克真会員（船越教育相談室）</w:t>
      </w:r>
    </w:p>
    <w:p w14:paraId="5535BAC5" w14:textId="77777777" w:rsidR="000D12FF" w:rsidRDefault="000D12FF" w:rsidP="000D12FF">
      <w:pPr>
        <w:rPr>
          <w:rFonts w:ascii="ＭＳ 明朝" w:eastAsia="ＭＳ 明朝" w:hAnsi="ＭＳ 明朝" w:cs="Times New Roman"/>
        </w:rPr>
      </w:pPr>
      <w:r>
        <w:rPr>
          <w:rFonts w:ascii="ＭＳ 明朝" w:eastAsia="ＭＳ 明朝" w:hAnsi="ＭＳ 明朝" w:cs="Times New Roman" w:hint="eastAsia"/>
          <w:szCs w:val="21"/>
        </w:rPr>
        <w:t xml:space="preserve">　テーマ：「</w:t>
      </w:r>
      <w:r>
        <w:rPr>
          <w:rFonts w:ascii="ＭＳ 明朝" w:eastAsia="ＭＳ 明朝" w:hAnsi="ＭＳ 明朝" w:cs="Times New Roman" w:hint="eastAsia"/>
        </w:rPr>
        <w:t>アイドルオタク理解の基礎知識」</w:t>
      </w:r>
    </w:p>
    <w:p w14:paraId="094AEB0A" w14:textId="3D06B420" w:rsidR="000D12FF" w:rsidRDefault="000D12FF" w:rsidP="000D12FF">
      <w:pPr>
        <w:rPr>
          <w:rFonts w:ascii="ＭＳ 明朝" w:eastAsia="ＭＳ 明朝" w:hAnsi="ＭＳ 明朝" w:cs="Times New Roman"/>
        </w:rPr>
      </w:pPr>
      <w:r>
        <w:rPr>
          <w:rFonts w:ascii="ＭＳ 明朝" w:eastAsia="ＭＳ 明朝" w:hAnsi="ＭＳ 明朝" w:cs="Times New Roman" w:hint="eastAsia"/>
        </w:rPr>
        <w:t xml:space="preserve">　女性アイドルがブームとなっている今日、アイドルブーム現象を考えるにあたって、そのアイドルたちを支えるアイドルオタクについて、アイドルオタク当事者で</w:t>
      </w:r>
      <w:r w:rsidR="005E570E">
        <w:rPr>
          <w:rFonts w:ascii="ＭＳ 明朝" w:eastAsia="ＭＳ 明朝" w:hAnsi="ＭＳ 明朝" w:cs="Times New Roman" w:hint="eastAsia"/>
        </w:rPr>
        <w:t>ある発表者自身の報告を通じて、アイドルオタクを如何に理解すれば良いのかについて</w:t>
      </w:r>
      <w:r>
        <w:rPr>
          <w:rFonts w:ascii="ＭＳ 明朝" w:eastAsia="ＭＳ 明朝" w:hAnsi="ＭＳ 明朝" w:cs="Times New Roman" w:hint="eastAsia"/>
        </w:rPr>
        <w:t>の情報提供並びにアイドルをめぐるシステム、またアイドルの条件や卒業などについても解説された。</w:t>
      </w:r>
    </w:p>
    <w:p w14:paraId="1A279F73" w14:textId="77777777" w:rsidR="000D12FF" w:rsidRDefault="000D12FF" w:rsidP="000D12FF">
      <w:pPr>
        <w:rPr>
          <w:rFonts w:ascii="ＭＳ 明朝" w:eastAsia="ＭＳ 明朝" w:hAnsi="ＭＳ 明朝" w:cs="Times New Roman"/>
        </w:rPr>
      </w:pPr>
      <w:r>
        <w:rPr>
          <w:rFonts w:ascii="ＭＳ 明朝" w:eastAsia="ＭＳ 明朝" w:hAnsi="ＭＳ 明朝" w:cs="Times New Roman" w:hint="eastAsia"/>
        </w:rPr>
        <w:t xml:space="preserve">　最近の応援スタイルとそのエネルギーについての知識を得ることができた。</w:t>
      </w:r>
    </w:p>
    <w:p w14:paraId="7D1CB6D2" w14:textId="77777777" w:rsidR="000D12FF" w:rsidRDefault="000D12FF" w:rsidP="000D12FF">
      <w:pPr>
        <w:rPr>
          <w:rFonts w:ascii="ＭＳ 明朝" w:eastAsia="ＭＳ 明朝" w:hAnsi="ＭＳ 明朝" w:cs="Times New Roman"/>
        </w:rPr>
      </w:pPr>
    </w:p>
    <w:p w14:paraId="5E02AF43" w14:textId="77777777" w:rsidR="00AB13D7" w:rsidRDefault="00AB13D7" w:rsidP="000D12FF">
      <w:pPr>
        <w:rPr>
          <w:rFonts w:ascii="ＭＳ 明朝" w:eastAsia="ＭＳ 明朝" w:hAnsi="ＭＳ 明朝" w:cs="Times New Roman"/>
        </w:rPr>
      </w:pPr>
    </w:p>
    <w:p w14:paraId="519E9165" w14:textId="4CF13ECA" w:rsidR="000D12FF" w:rsidRDefault="000D12FF" w:rsidP="000D12FF">
      <w:pPr>
        <w:rPr>
          <w:rFonts w:ascii="ＭＳ 明朝" w:eastAsia="ＭＳ 明朝" w:hAnsi="ＭＳ 明朝" w:cs="Times New Roman"/>
          <w:szCs w:val="21"/>
        </w:rPr>
      </w:pPr>
      <w:r>
        <w:rPr>
          <w:rFonts w:ascii="ＭＳ 明朝" w:eastAsia="ＭＳ 明朝" w:hAnsi="ＭＳ 明朝" w:cs="Times New Roman" w:hint="eastAsia"/>
        </w:rPr>
        <w:t>②</w:t>
      </w:r>
      <w:r>
        <w:rPr>
          <w:rFonts w:ascii="ＭＳ 明朝" w:eastAsia="ＭＳ 明朝" w:hAnsi="ＭＳ 明朝" w:cs="Times New Roman" w:hint="eastAsia"/>
          <w:szCs w:val="21"/>
        </w:rPr>
        <w:t>発表表者：</w:t>
      </w:r>
      <w:bookmarkStart w:id="1" w:name="_Hlk24627337"/>
      <w:r>
        <w:rPr>
          <w:rFonts w:ascii="ＭＳ 明朝" w:eastAsia="ＭＳ 明朝" w:hAnsi="ＭＳ 明朝" w:cs="Times New Roman" w:hint="eastAsia"/>
          <w:szCs w:val="21"/>
        </w:rPr>
        <w:t>杉原保則会員（合同会社クオリボ）</w:t>
      </w:r>
    </w:p>
    <w:p w14:paraId="4B3CBA50" w14:textId="77777777" w:rsidR="000D12FF" w:rsidRDefault="000D12FF" w:rsidP="000D12FF">
      <w:pPr>
        <w:ind w:firstLineChars="100" w:firstLine="210"/>
        <w:jc w:val="left"/>
        <w:rPr>
          <w:rFonts w:ascii="ＭＳ 明朝" w:eastAsia="ＭＳ 明朝" w:hAnsi="ＭＳ 明朝" w:cs="Times New Roman"/>
          <w:color w:val="333333"/>
        </w:rPr>
      </w:pPr>
      <w:r>
        <w:rPr>
          <w:rFonts w:ascii="ＭＳ 明朝" w:eastAsia="ＭＳ 明朝" w:hAnsi="ＭＳ 明朝" w:cs="Times New Roman" w:hint="eastAsia"/>
          <w:szCs w:val="21"/>
        </w:rPr>
        <w:t>テーマ：</w:t>
      </w:r>
      <w:r>
        <w:rPr>
          <w:rFonts w:ascii="ＭＳ 明朝" w:eastAsia="ＭＳ 明朝" w:hAnsi="ＭＳ 明朝" w:cs="Times New Roman" w:hint="eastAsia"/>
          <w:color w:val="333333"/>
        </w:rPr>
        <w:t>「“技術立国　日本”を築いた技術者たちの本当の姿～何故、日本の技術者たち</w:t>
      </w:r>
    </w:p>
    <w:p w14:paraId="73C47B1B" w14:textId="77777777" w:rsidR="000D12FF" w:rsidRDefault="000D12FF" w:rsidP="000D12FF">
      <w:pPr>
        <w:ind w:firstLineChars="100" w:firstLine="210"/>
        <w:jc w:val="right"/>
        <w:rPr>
          <w:rFonts w:ascii="ＭＳ 明朝" w:eastAsia="ＭＳ 明朝" w:hAnsi="ＭＳ 明朝" w:cs="Times New Roman"/>
          <w:szCs w:val="21"/>
        </w:rPr>
      </w:pPr>
      <w:r>
        <w:rPr>
          <w:rFonts w:ascii="ＭＳ 明朝" w:eastAsia="ＭＳ 明朝" w:hAnsi="ＭＳ 明朝" w:cs="Times New Roman" w:hint="eastAsia"/>
          <w:color w:val="333333"/>
        </w:rPr>
        <w:t>は“技術立国　日本”を築けたのか～」</w:t>
      </w:r>
    </w:p>
    <w:bookmarkEnd w:id="1"/>
    <w:p w14:paraId="53B3B82A" w14:textId="77777777" w:rsidR="000D12FF" w:rsidRDefault="000D12FF" w:rsidP="000D12FF">
      <w:pPr>
        <w:ind w:firstLineChars="100" w:firstLine="210"/>
        <w:rPr>
          <w:rFonts w:ascii="ＭＳ 明朝" w:eastAsia="ＭＳ 明朝" w:hAnsi="ＭＳ 明朝" w:cs="Times New Roman"/>
          <w:color w:val="333333"/>
        </w:rPr>
      </w:pPr>
      <w:r>
        <w:rPr>
          <w:rFonts w:ascii="ＭＳ 明朝" w:eastAsia="ＭＳ 明朝" w:hAnsi="ＭＳ 明朝" w:cs="Times New Roman" w:hint="eastAsia"/>
          <w:color w:val="333333"/>
        </w:rPr>
        <w:t>“技術立国日本”という言葉を聞かなくなってしまったことについて、特許件数、研究者数、博士号取得者数、博士課程入学者数、引用論文数、研究開発費の推移から解説された。</w:t>
      </w:r>
    </w:p>
    <w:p w14:paraId="30ACF8C1" w14:textId="77777777" w:rsidR="000D12FF" w:rsidRDefault="000D12FF" w:rsidP="000D12FF">
      <w:pPr>
        <w:rPr>
          <w:rFonts w:ascii="ＭＳ 明朝" w:eastAsia="ＭＳ 明朝" w:hAnsi="ＭＳ 明朝" w:cs="Times New Roman"/>
        </w:rPr>
      </w:pPr>
      <w:r>
        <w:rPr>
          <w:rFonts w:ascii="ＭＳ 明朝" w:eastAsia="ＭＳ 明朝" w:hAnsi="ＭＳ 明朝" w:cs="Times New Roman" w:hint="eastAsia"/>
          <w:color w:val="333333"/>
        </w:rPr>
        <w:t xml:space="preserve">　日本の技術を発展させ、高度な技術を確立できてきたのはそれぞれの研鑽は勿論であるが、チームを束ね目標を追求するチーム力の創生であり、そこには日本人特有の関係性がカギになっていた。最近の「新しい働き方」の提案がある中、今後の日本の技術力の発展や高度化についての考察を発表された。</w:t>
      </w:r>
    </w:p>
    <w:p w14:paraId="76CFC140" w14:textId="77777777" w:rsidR="000D12FF" w:rsidRDefault="000D12FF" w:rsidP="000D12FF">
      <w:pPr>
        <w:jc w:val="left"/>
        <w:rPr>
          <w:rFonts w:ascii="ＭＳ 明朝" w:eastAsia="ＭＳ 明朝" w:hAnsi="ＭＳ 明朝" w:cs="Times New Roman"/>
          <w:szCs w:val="21"/>
        </w:rPr>
      </w:pPr>
    </w:p>
    <w:p w14:paraId="1B35BCD9" w14:textId="77777777" w:rsidR="000D12FF" w:rsidRDefault="000D12FF" w:rsidP="000D12FF">
      <w:pPr>
        <w:jc w:val="left"/>
        <w:rPr>
          <w:rFonts w:ascii="ＭＳ 明朝" w:eastAsia="ＭＳ 明朝" w:hAnsi="ＭＳ 明朝" w:cs="Times New Roman"/>
          <w:bCs/>
          <w:szCs w:val="21"/>
        </w:rPr>
      </w:pPr>
      <w:r>
        <w:rPr>
          <w:rFonts w:ascii="ＭＳ 明朝" w:eastAsia="ＭＳ 明朝" w:hAnsi="ＭＳ 明朝" w:cs="Times New Roman" w:hint="eastAsia"/>
          <w:szCs w:val="21"/>
        </w:rPr>
        <w:t>③発表者：渡邉泰夫会員</w:t>
      </w:r>
      <w:r>
        <w:rPr>
          <w:rFonts w:ascii="ＭＳ 明朝" w:eastAsia="ＭＳ 明朝" w:hAnsi="ＭＳ 明朝" w:cs="Times New Roman" w:hint="eastAsia"/>
          <w:bCs/>
          <w:szCs w:val="21"/>
        </w:rPr>
        <w:t>（甲子園短期大学）</w:t>
      </w:r>
    </w:p>
    <w:p w14:paraId="779A8966" w14:textId="77777777" w:rsidR="000D12FF" w:rsidRDefault="000D12FF" w:rsidP="000D12FF">
      <w:pPr>
        <w:rPr>
          <w:rFonts w:ascii="ＭＳ 明朝" w:eastAsia="ＭＳ 明朝" w:hAnsi="ＭＳ 明朝" w:cs="Times New Roman"/>
          <w:szCs w:val="21"/>
        </w:rPr>
      </w:pPr>
      <w:r>
        <w:rPr>
          <w:rFonts w:ascii="ＭＳ 明朝" w:eastAsia="ＭＳ 明朝" w:hAnsi="ＭＳ 明朝" w:cs="Times New Roman" w:hint="eastAsia"/>
          <w:szCs w:val="21"/>
        </w:rPr>
        <w:t xml:space="preserve">　テーマ：「主体的に学ぶ介護福祉士の職業的アイデンティティ形成過程に関する一考察</w:t>
      </w:r>
    </w:p>
    <w:p w14:paraId="7E961393" w14:textId="3B277FC2" w:rsidR="000D12FF" w:rsidRDefault="00ED0992" w:rsidP="000D12FF">
      <w:pPr>
        <w:ind w:firstLineChars="100" w:firstLine="210"/>
        <w:jc w:val="right"/>
        <w:rPr>
          <w:rFonts w:ascii="ＭＳ 明朝" w:eastAsia="ＭＳ 明朝" w:hAnsi="ＭＳ 明朝" w:cs="Times New Roman"/>
          <w:szCs w:val="21"/>
        </w:rPr>
      </w:pPr>
      <w:r w:rsidRPr="00ED0992">
        <w:rPr>
          <w:rFonts w:ascii="ＭＳ 明朝" w:eastAsia="ＭＳ 明朝" w:hAnsi="ＭＳ 明朝" w:cs="Times New Roman" w:hint="eastAsia"/>
          <w:szCs w:val="21"/>
        </w:rPr>
        <w:t>－</w:t>
      </w:r>
      <w:r w:rsidR="000D12FF">
        <w:rPr>
          <w:rFonts w:ascii="ＭＳ 明朝" w:eastAsia="ＭＳ 明朝" w:hAnsi="ＭＳ 明朝" w:cs="Times New Roman" w:hint="eastAsia"/>
          <w:szCs w:val="21"/>
        </w:rPr>
        <w:t>人間関係に着目して</w:t>
      </w:r>
      <w:r w:rsidRPr="00ED0992">
        <w:rPr>
          <w:rFonts w:ascii="ＭＳ 明朝" w:eastAsia="ＭＳ 明朝" w:hAnsi="ＭＳ 明朝" w:cs="Times New Roman" w:hint="eastAsia"/>
          <w:szCs w:val="21"/>
        </w:rPr>
        <w:t>－</w:t>
      </w:r>
      <w:r w:rsidR="000D12FF">
        <w:rPr>
          <w:rFonts w:ascii="ＭＳ 明朝" w:eastAsia="ＭＳ 明朝" w:hAnsi="ＭＳ 明朝" w:cs="Times New Roman" w:hint="eastAsia"/>
          <w:szCs w:val="21"/>
        </w:rPr>
        <w:t>」</w:t>
      </w:r>
    </w:p>
    <w:p w14:paraId="5E79E29D" w14:textId="77777777" w:rsidR="000D12FF" w:rsidRDefault="000D12FF" w:rsidP="000D12FF">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発表者の論文「主体的に学ぶ介護福祉士の職業的アイデンティティ形成過程に関する研究」(四天王寺大学大学院研究論論集12，151-163)を概観することによって、主体的に学ぶ介護福祉士の職業的アイデンティティの形成過程を確認した。また、その分析結果を「人間関係に着目した考察」から捉え直し、〈省察の深化に伴う葛藤、いかに自分で勉強するか、やればできる感覚、職業的アイデンティティの探求及び帰結〉のカテゴリー構成の考察を示された。</w:t>
      </w:r>
    </w:p>
    <w:p w14:paraId="04F796C0" w14:textId="77777777" w:rsidR="000D12FF" w:rsidRDefault="000D12FF" w:rsidP="000D12FF">
      <w:pPr>
        <w:ind w:firstLineChars="100" w:firstLine="210"/>
        <w:rPr>
          <w:rFonts w:ascii="ＭＳ 明朝" w:eastAsia="ＭＳ 明朝" w:hAnsi="ＭＳ 明朝" w:cs="Times New Roman"/>
          <w:szCs w:val="21"/>
        </w:rPr>
      </w:pPr>
    </w:p>
    <w:p w14:paraId="295F04F0" w14:textId="77777777" w:rsidR="000D12FF" w:rsidRDefault="000D12FF" w:rsidP="000D12FF">
      <w:pPr>
        <w:jc w:val="left"/>
        <w:rPr>
          <w:rFonts w:ascii="ＭＳ 明朝" w:eastAsia="ＭＳ 明朝" w:hAnsi="ＭＳ 明朝" w:cs="Times New Roman"/>
          <w:b/>
          <w:sz w:val="24"/>
          <w:szCs w:val="24"/>
        </w:rPr>
      </w:pPr>
      <w:r>
        <w:rPr>
          <w:rFonts w:ascii="ＭＳ 明朝" w:eastAsia="ＭＳ 明朝" w:hAnsi="ＭＳ 明朝" w:cs="Times New Roman" w:hint="eastAsia"/>
          <w:b/>
          <w:sz w:val="24"/>
          <w:szCs w:val="24"/>
        </w:rPr>
        <w:t>地区会での報告・審議事項：</w:t>
      </w:r>
    </w:p>
    <w:p w14:paraId="3D4D4613" w14:textId="1E2F5E14" w:rsidR="000D12FF" w:rsidRDefault="000D12FF" w:rsidP="000D12FF">
      <w:pPr>
        <w:ind w:left="21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1.2019年度の第27回全国大会は、埼玉県にある日本医療科学大学にて10月12（土）～13日（日）の間、「超高齢社会における人間関係とオーラルフレイル」のテーマで開催されるとの案内と参加要請があった。</w:t>
      </w:r>
      <w:r w:rsidR="0026525A" w:rsidRPr="0026525A">
        <w:rPr>
          <w:rFonts w:ascii="ＭＳ 明朝" w:eastAsia="ＭＳ 明朝" w:hAnsi="ＭＳ 明朝" w:cs="Times New Roman" w:hint="eastAsia"/>
          <w:color w:val="FF0000"/>
          <w:szCs w:val="21"/>
        </w:rPr>
        <w:t>＜この後、台風の影響により</w:t>
      </w:r>
      <w:r w:rsidR="00ED0992">
        <w:rPr>
          <w:rFonts w:ascii="ＭＳ 明朝" w:eastAsia="ＭＳ 明朝" w:hAnsi="ＭＳ 明朝" w:cs="Times New Roman" w:hint="eastAsia"/>
          <w:color w:val="FF0000"/>
          <w:szCs w:val="21"/>
        </w:rPr>
        <w:t>大会は</w:t>
      </w:r>
      <w:r w:rsidR="0026525A" w:rsidRPr="0026525A">
        <w:rPr>
          <w:rFonts w:ascii="ＭＳ 明朝" w:eastAsia="ＭＳ 明朝" w:hAnsi="ＭＳ 明朝" w:cs="Times New Roman" w:hint="eastAsia"/>
          <w:color w:val="FF0000"/>
          <w:szCs w:val="21"/>
        </w:rPr>
        <w:t>11月30日・12月1日に延期され</w:t>
      </w:r>
      <w:r w:rsidR="0026525A">
        <w:rPr>
          <w:rFonts w:ascii="ＭＳ 明朝" w:eastAsia="ＭＳ 明朝" w:hAnsi="ＭＳ 明朝" w:cs="Times New Roman" w:hint="eastAsia"/>
          <w:color w:val="FF0000"/>
          <w:szCs w:val="21"/>
        </w:rPr>
        <w:t>ました</w:t>
      </w:r>
      <w:r w:rsidR="0026525A" w:rsidRPr="0026525A">
        <w:rPr>
          <w:rFonts w:ascii="ＭＳ 明朝" w:eastAsia="ＭＳ 明朝" w:hAnsi="ＭＳ 明朝" w:cs="Times New Roman" w:hint="eastAsia"/>
          <w:color w:val="FF0000"/>
          <w:szCs w:val="21"/>
        </w:rPr>
        <w:t>。＞</w:t>
      </w:r>
    </w:p>
    <w:p w14:paraId="58862D67" w14:textId="77777777" w:rsidR="000D12FF" w:rsidRDefault="000D12FF" w:rsidP="000D12FF">
      <w:pPr>
        <w:jc w:val="left"/>
        <w:rPr>
          <w:rFonts w:ascii="ＭＳ 明朝" w:eastAsia="ＭＳ 明朝" w:hAnsi="ＭＳ 明朝" w:cs="Times New Roman"/>
          <w:szCs w:val="21"/>
        </w:rPr>
      </w:pPr>
      <w:r>
        <w:rPr>
          <w:rFonts w:ascii="ＭＳ 明朝" w:eastAsia="ＭＳ 明朝" w:hAnsi="ＭＳ 明朝" w:cs="Times New Roman" w:hint="eastAsia"/>
          <w:szCs w:val="21"/>
        </w:rPr>
        <w:t>2.本日ご参加の内の5人の会員による年会費納入への御礼があった。</w:t>
      </w:r>
    </w:p>
    <w:p w14:paraId="2E88B4D7" w14:textId="0B897842" w:rsidR="000D12FF" w:rsidRDefault="000D12FF" w:rsidP="000D12FF">
      <w:pPr>
        <w:ind w:left="21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3.次回第64回関西・東海地区会</w:t>
      </w:r>
      <w:r w:rsidR="0026525A">
        <w:rPr>
          <w:rFonts w:ascii="ＭＳ 明朝" w:eastAsia="ＭＳ 明朝" w:hAnsi="ＭＳ 明朝" w:cs="Times New Roman" w:hint="eastAsia"/>
          <w:szCs w:val="21"/>
        </w:rPr>
        <w:t>研究会</w:t>
      </w:r>
      <w:r>
        <w:rPr>
          <w:rFonts w:ascii="ＭＳ 明朝" w:eastAsia="ＭＳ 明朝" w:hAnsi="ＭＳ 明朝" w:cs="Times New Roman" w:hint="eastAsia"/>
          <w:szCs w:val="21"/>
        </w:rPr>
        <w:t>を12月14日、京都ノートルダム女子大学にて開催する旨の案内を以て</w:t>
      </w:r>
      <w:r w:rsidR="0026525A">
        <w:rPr>
          <w:rFonts w:ascii="ＭＳ 明朝" w:eastAsia="ＭＳ 明朝" w:hAnsi="ＭＳ 明朝" w:cs="Times New Roman" w:hint="eastAsia"/>
          <w:szCs w:val="21"/>
        </w:rPr>
        <w:t xml:space="preserve">終了し、場所を懇親会会場に移し、懇談が続けられた。　</w:t>
      </w:r>
    </w:p>
    <w:p w14:paraId="4D8E6F93" w14:textId="77777777" w:rsidR="000D12FF" w:rsidRDefault="000D12FF" w:rsidP="000D12FF">
      <w:pPr>
        <w:jc w:val="left"/>
        <w:rPr>
          <w:rFonts w:ascii="ＭＳ 明朝" w:eastAsia="ＭＳ 明朝" w:hAnsi="ＭＳ 明朝" w:cs="Times New Roman"/>
          <w:szCs w:val="21"/>
        </w:rPr>
      </w:pPr>
    </w:p>
    <w:p w14:paraId="6C5B4194" w14:textId="77777777" w:rsidR="000D12FF" w:rsidRDefault="000D12FF" w:rsidP="000D12FF">
      <w:pPr>
        <w:jc w:val="left"/>
        <w:rPr>
          <w:rFonts w:ascii="ＭＳ 明朝" w:eastAsia="ＭＳ 明朝" w:hAnsi="ＭＳ 明朝" w:cs="Times New Roman"/>
          <w:szCs w:val="21"/>
        </w:rPr>
      </w:pPr>
      <w:r>
        <w:rPr>
          <w:rFonts w:ascii="ＭＳ 明朝" w:eastAsia="ＭＳ 明朝" w:hAnsi="ＭＳ 明朝" w:cs="Times New Roman" w:hint="eastAsia"/>
          <w:szCs w:val="21"/>
        </w:rPr>
        <w:t>出席者：伊賀吉郎、大江宮子、大森孝志、木村弘子、久保真奈、小石信子、</w:t>
      </w:r>
    </w:p>
    <w:p w14:paraId="03EFA92E" w14:textId="77777777" w:rsidR="000D12FF" w:rsidRDefault="000D12FF" w:rsidP="000D12FF">
      <w:pPr>
        <w:jc w:val="left"/>
        <w:rPr>
          <w:rFonts w:ascii="ＭＳ 明朝" w:eastAsia="ＭＳ 明朝" w:hAnsi="ＭＳ 明朝" w:cs="Times New Roman"/>
          <w:szCs w:val="21"/>
        </w:rPr>
      </w:pPr>
      <w:r>
        <w:rPr>
          <w:rFonts w:ascii="ＭＳ 明朝" w:eastAsia="ＭＳ 明朝" w:hAnsi="ＭＳ 明朝" w:cs="Times New Roman" w:hint="eastAsia"/>
          <w:szCs w:val="21"/>
        </w:rPr>
        <w:t>佐々木かなこ、杉原保則、谷川俊治、寺野和子、寺野雅之、寺脇誠一郎、早坂三郎、</w:t>
      </w:r>
    </w:p>
    <w:p w14:paraId="55DAA1B3" w14:textId="77777777" w:rsidR="00054B1E" w:rsidRDefault="000D12FF" w:rsidP="00054B1E">
      <w:pPr>
        <w:jc w:val="left"/>
        <w:rPr>
          <w:rFonts w:ascii="ＭＳ 明朝" w:eastAsia="ＭＳ 明朝" w:hAnsi="ＭＳ 明朝" w:cs="Times New Roman"/>
          <w:szCs w:val="21"/>
        </w:rPr>
      </w:pPr>
      <w:r>
        <w:rPr>
          <w:rFonts w:ascii="ＭＳ 明朝" w:eastAsia="ＭＳ 明朝" w:hAnsi="ＭＳ 明朝" w:cs="Times New Roman" w:hint="eastAsia"/>
          <w:szCs w:val="21"/>
        </w:rPr>
        <w:t>福本良之、船越克真、宝楽良子、山﨑将文、山本克司、吉田景一、渡邉泰夫、その他</w:t>
      </w:r>
      <w:r w:rsidR="00054B1E">
        <w:rPr>
          <w:rFonts w:ascii="ＭＳ 明朝" w:eastAsia="ＭＳ 明朝" w:hAnsi="ＭＳ 明朝" w:cs="Times New Roman" w:hint="eastAsia"/>
          <w:szCs w:val="21"/>
        </w:rPr>
        <w:t>に</w:t>
      </w:r>
      <w:r>
        <w:rPr>
          <w:rFonts w:ascii="ＭＳ 明朝" w:eastAsia="ＭＳ 明朝" w:hAnsi="ＭＳ 明朝" w:cs="Times New Roman" w:hint="eastAsia"/>
          <w:szCs w:val="21"/>
        </w:rPr>
        <w:t>大阪体育大学関係者2名、以上約22名</w:t>
      </w:r>
      <w:r w:rsidR="0026525A">
        <w:rPr>
          <w:rFonts w:ascii="ＭＳ 明朝" w:eastAsia="ＭＳ 明朝" w:hAnsi="ＭＳ 明朝" w:cs="Times New Roman" w:hint="eastAsia"/>
          <w:szCs w:val="21"/>
        </w:rPr>
        <w:t xml:space="preserve">。　　　　　　　　　　　　　　</w:t>
      </w:r>
      <w:r w:rsidR="00054B1E">
        <w:rPr>
          <w:rFonts w:ascii="ＭＳ 明朝" w:eastAsia="ＭＳ 明朝" w:hAnsi="ＭＳ 明朝" w:cs="Times New Roman" w:hint="eastAsia"/>
          <w:szCs w:val="21"/>
        </w:rPr>
        <w:t xml:space="preserve">　　　　</w:t>
      </w:r>
      <w:r w:rsidR="0026525A">
        <w:rPr>
          <w:rFonts w:ascii="ＭＳ 明朝" w:eastAsia="ＭＳ 明朝" w:hAnsi="ＭＳ 明朝" w:cs="Times New Roman" w:hint="eastAsia"/>
          <w:szCs w:val="21"/>
        </w:rPr>
        <w:t xml:space="preserve">　</w:t>
      </w:r>
      <w:r w:rsidR="00054B1E">
        <w:rPr>
          <w:rFonts w:ascii="ＭＳ 明朝" w:eastAsia="ＭＳ 明朝" w:hAnsi="ＭＳ 明朝" w:cs="Times New Roman" w:hint="eastAsia"/>
          <w:szCs w:val="21"/>
        </w:rPr>
        <w:t xml:space="preserve">　</w:t>
      </w:r>
    </w:p>
    <w:p w14:paraId="12FFB944" w14:textId="35F01176" w:rsidR="00054B1E" w:rsidRPr="00054B1E" w:rsidRDefault="00054B1E" w:rsidP="00054B1E">
      <w:pPr>
        <w:jc w:val="right"/>
        <w:rPr>
          <w:rFonts w:ascii="ＭＳ 明朝" w:eastAsia="ＭＳ 明朝" w:hAnsi="ＭＳ 明朝" w:cs="Times New Roman"/>
          <w:szCs w:val="21"/>
        </w:rPr>
      </w:pPr>
      <w:r>
        <w:rPr>
          <w:rFonts w:ascii="ＭＳ 明朝" w:eastAsia="ＭＳ 明朝" w:hAnsi="ＭＳ 明朝" w:cs="Times New Roman" w:hint="eastAsia"/>
          <w:szCs w:val="21"/>
        </w:rPr>
        <w:t>以上</w:t>
      </w:r>
    </w:p>
    <w:p w14:paraId="0CBD3347" w14:textId="2D4F721E" w:rsidR="00B95992" w:rsidRDefault="00B95992" w:rsidP="00B95992">
      <w:pPr>
        <w:jc w:val="left"/>
        <w:rPr>
          <w:rFonts w:asciiTheme="minorEastAsia" w:hAnsiTheme="minorEastAsia" w:cs="Times New Roman"/>
          <w:szCs w:val="21"/>
        </w:rPr>
      </w:pPr>
    </w:p>
    <w:p w14:paraId="2167494A" w14:textId="1A5441BA" w:rsidR="00054B1E" w:rsidRDefault="00054B1E" w:rsidP="00A94914">
      <w:pPr>
        <w:jc w:val="left"/>
        <w:rPr>
          <w:rFonts w:ascii="ＭＳ 明朝" w:eastAsia="ＭＳ 明朝" w:hAnsi="ＭＳ 明朝" w:cs="Times New Roman"/>
          <w:b/>
          <w:sz w:val="24"/>
          <w:szCs w:val="24"/>
        </w:rPr>
      </w:pPr>
    </w:p>
    <w:p w14:paraId="5164D474" w14:textId="0B283AE0" w:rsidR="00A94914" w:rsidRDefault="006432B8" w:rsidP="00A94914">
      <w:pPr>
        <w:jc w:val="left"/>
        <w:rPr>
          <w:rFonts w:ascii="ＭＳ 明朝" w:eastAsia="ＭＳ 明朝" w:hAnsi="ＭＳ 明朝" w:cs="Times New Roman"/>
          <w:b/>
          <w:sz w:val="24"/>
          <w:szCs w:val="24"/>
        </w:rPr>
      </w:pPr>
      <w:r w:rsidRPr="006432B8">
        <w:rPr>
          <w:rFonts w:ascii="ＭＳ 明朝" w:eastAsia="ＭＳ 明朝" w:hAnsi="ＭＳ 明朝" w:cs="Times New Roman" w:hint="eastAsia"/>
          <w:b/>
          <w:sz w:val="24"/>
          <w:szCs w:val="24"/>
        </w:rPr>
        <w:t>≪第</w:t>
      </w:r>
      <w:r w:rsidR="00972504">
        <w:rPr>
          <w:rFonts w:ascii="ＭＳ 明朝" w:eastAsia="ＭＳ 明朝" w:hAnsi="ＭＳ 明朝" w:cs="Times New Roman" w:hint="eastAsia"/>
          <w:b/>
          <w:sz w:val="24"/>
          <w:szCs w:val="24"/>
        </w:rPr>
        <w:t>64</w:t>
      </w:r>
      <w:r w:rsidR="00776B02">
        <w:rPr>
          <w:rFonts w:ascii="ＭＳ 明朝" w:eastAsia="ＭＳ 明朝" w:hAnsi="ＭＳ 明朝" w:cs="Times New Roman" w:hint="eastAsia"/>
          <w:b/>
          <w:sz w:val="24"/>
          <w:szCs w:val="24"/>
        </w:rPr>
        <w:t>回</w:t>
      </w:r>
      <w:r w:rsidRPr="006432B8">
        <w:rPr>
          <w:rFonts w:ascii="ＭＳ 明朝" w:eastAsia="ＭＳ 明朝" w:hAnsi="ＭＳ 明朝" w:cs="Times New Roman" w:hint="eastAsia"/>
          <w:b/>
          <w:sz w:val="24"/>
          <w:szCs w:val="24"/>
        </w:rPr>
        <w:t>関西</w:t>
      </w:r>
      <w:r w:rsidR="00C8594F">
        <w:rPr>
          <w:rFonts w:ascii="ＭＳ 明朝" w:eastAsia="ＭＳ 明朝" w:hAnsi="ＭＳ 明朝" w:cs="Times New Roman" w:hint="eastAsia"/>
          <w:b/>
          <w:sz w:val="24"/>
          <w:szCs w:val="24"/>
        </w:rPr>
        <w:t>・東海</w:t>
      </w:r>
      <w:r w:rsidRPr="006432B8">
        <w:rPr>
          <w:rFonts w:ascii="ＭＳ 明朝" w:eastAsia="ＭＳ 明朝" w:hAnsi="ＭＳ 明朝" w:cs="Times New Roman" w:hint="eastAsia"/>
          <w:b/>
          <w:sz w:val="24"/>
          <w:szCs w:val="24"/>
        </w:rPr>
        <w:t xml:space="preserve">地区会研究会のご案内≫ </w:t>
      </w:r>
    </w:p>
    <w:p w14:paraId="7448A649" w14:textId="693E23C4" w:rsidR="00054B1E" w:rsidRPr="00054B1E" w:rsidRDefault="006432B8" w:rsidP="00054B1E">
      <w:pPr>
        <w:jc w:val="right"/>
        <w:rPr>
          <w:rFonts w:ascii="ＭＳ 明朝" w:eastAsia="ＭＳ 明朝" w:hAnsi="ＭＳ 明朝" w:cs="Times New Roman"/>
          <w:b/>
          <w:bCs/>
          <w:sz w:val="24"/>
          <w:szCs w:val="24"/>
        </w:rPr>
      </w:pPr>
      <w:r w:rsidRPr="00D978CF">
        <w:rPr>
          <w:rFonts w:ascii="ＭＳ 明朝" w:eastAsia="ＭＳ 明朝" w:hAnsi="ＭＳ 明朝" w:cs="Times New Roman" w:hint="eastAsia"/>
          <w:b/>
          <w:sz w:val="24"/>
          <w:szCs w:val="24"/>
        </w:rPr>
        <w:t>共催：</w:t>
      </w:r>
      <w:r w:rsidR="00054B1E" w:rsidRPr="00054B1E">
        <w:rPr>
          <w:rFonts w:ascii="ＭＳ 明朝" w:eastAsia="ＭＳ 明朝" w:hAnsi="ＭＳ 明朝" w:cs="Times New Roman" w:hint="eastAsia"/>
          <w:b/>
          <w:bCs/>
          <w:sz w:val="24"/>
          <w:szCs w:val="24"/>
        </w:rPr>
        <w:t>研修委員会、エイジング部会</w:t>
      </w:r>
    </w:p>
    <w:p w14:paraId="6BE99160" w14:textId="6694C4A4" w:rsidR="00D978CF" w:rsidRPr="00D978CF" w:rsidRDefault="00D978CF" w:rsidP="00D978CF">
      <w:pPr>
        <w:jc w:val="right"/>
        <w:rPr>
          <w:rFonts w:ascii="ＭＳ 明朝" w:eastAsia="ＭＳ 明朝" w:hAnsi="ＭＳ 明朝" w:cs="Times New Roman"/>
          <w:b/>
          <w:sz w:val="24"/>
          <w:szCs w:val="24"/>
        </w:rPr>
      </w:pPr>
      <w:r w:rsidRPr="00D978CF">
        <w:rPr>
          <w:rFonts w:ascii="ＭＳ 明朝" w:eastAsia="ＭＳ 明朝" w:hAnsi="ＭＳ 明朝" w:cs="Times New Roman" w:hint="eastAsia"/>
          <w:b/>
          <w:sz w:val="24"/>
          <w:szCs w:val="24"/>
        </w:rPr>
        <w:t>スーパービジョン研究会</w:t>
      </w:r>
    </w:p>
    <w:p w14:paraId="526CB6D2" w14:textId="0CAB5056" w:rsidR="00D978CF" w:rsidRPr="00054B1E" w:rsidRDefault="00D978CF" w:rsidP="00D978CF">
      <w:pPr>
        <w:jc w:val="right"/>
        <w:rPr>
          <w:rFonts w:ascii="ＭＳ 明朝" w:eastAsia="ＭＳ 明朝" w:hAnsi="ＭＳ 明朝" w:cs="Times New Roman"/>
          <w:b/>
          <w:bCs/>
          <w:szCs w:val="21"/>
        </w:rPr>
      </w:pPr>
      <w:r>
        <w:rPr>
          <w:rFonts w:ascii="ＭＳ 明朝" w:eastAsia="ＭＳ 明朝" w:hAnsi="ＭＳ 明朝" w:cs="Times New Roman" w:hint="eastAsia"/>
          <w:b/>
          <w:bCs/>
          <w:szCs w:val="21"/>
        </w:rPr>
        <w:t xml:space="preserve">　　　　　　　　　　　</w:t>
      </w:r>
      <w:r w:rsidRPr="00D978CF">
        <w:rPr>
          <w:rFonts w:ascii="ＭＳ 明朝" w:eastAsia="ＭＳ 明朝" w:hAnsi="ＭＳ 明朝" w:cs="Times New Roman" w:hint="eastAsia"/>
          <w:b/>
          <w:bCs/>
          <w:sz w:val="18"/>
          <w:szCs w:val="18"/>
        </w:rPr>
        <w:t xml:space="preserve">　</w:t>
      </w:r>
      <w:r w:rsidRPr="00054B1E">
        <w:rPr>
          <w:rFonts w:ascii="ＭＳ 明朝" w:eastAsia="ＭＳ 明朝" w:hAnsi="ＭＳ 明朝" w:cs="Times New Roman"/>
          <w:b/>
          <w:bCs/>
          <w:color w:val="FF0000"/>
          <w:szCs w:val="21"/>
        </w:rPr>
        <w:t>※</w:t>
      </w:r>
      <w:r w:rsidRPr="00054B1E">
        <w:rPr>
          <w:rFonts w:ascii="ＭＳ 明朝" w:eastAsia="ＭＳ 明朝" w:hAnsi="ＭＳ 明朝" w:cs="Times New Roman" w:hint="eastAsia"/>
          <w:b/>
          <w:bCs/>
          <w:color w:val="FF0000"/>
          <w:szCs w:val="21"/>
        </w:rPr>
        <w:t>会場費の関係上、大学入り口の守衛さんに伝える時には、　　　　　「</w:t>
      </w:r>
      <w:r w:rsidRPr="00054B1E">
        <w:rPr>
          <w:rFonts w:ascii="ＭＳ 明朝" w:eastAsia="ＭＳ 明朝" w:hAnsi="ＭＳ 明朝" w:cs="Times New Roman" w:hint="eastAsia"/>
          <w:b/>
          <w:color w:val="FF0000"/>
          <w:szCs w:val="21"/>
          <w:u w:val="single"/>
        </w:rPr>
        <w:t>スーパービジョン研究会に来た」</w:t>
      </w:r>
      <w:r w:rsidRPr="00054B1E">
        <w:rPr>
          <w:rFonts w:ascii="ＭＳ 明朝" w:eastAsia="ＭＳ 明朝" w:hAnsi="ＭＳ 明朝" w:cs="Times New Roman" w:hint="eastAsia"/>
          <w:b/>
          <w:bCs/>
          <w:color w:val="FF0000"/>
          <w:szCs w:val="21"/>
        </w:rPr>
        <w:t>と言ってください。</w:t>
      </w:r>
    </w:p>
    <w:p w14:paraId="1A3B9514" w14:textId="1C1591FD" w:rsidR="00972504" w:rsidRPr="00C8594F" w:rsidRDefault="00972504" w:rsidP="00054B1E">
      <w:pPr>
        <w:jc w:val="left"/>
        <w:rPr>
          <w:rFonts w:ascii="ＭＳ 明朝" w:eastAsia="ＭＳ 明朝" w:hAnsi="ＭＳ 明朝" w:cs="Times New Roman"/>
          <w:szCs w:val="21"/>
        </w:rPr>
      </w:pPr>
    </w:p>
    <w:p w14:paraId="7692D25F" w14:textId="77777777" w:rsidR="007E5B66" w:rsidRPr="007E5B66" w:rsidRDefault="007E5B66" w:rsidP="007E5B66">
      <w:pPr>
        <w:jc w:val="left"/>
        <w:rPr>
          <w:rFonts w:ascii="ＭＳ 明朝" w:eastAsia="ＭＳ 明朝" w:hAnsi="ＭＳ 明朝" w:cs="Times New Roman"/>
          <w:szCs w:val="21"/>
        </w:rPr>
      </w:pPr>
    </w:p>
    <w:p w14:paraId="5FDAF13B" w14:textId="55CC8E38" w:rsidR="00C44CDD" w:rsidRPr="00054B1E" w:rsidRDefault="00D161CC" w:rsidP="00054B1E">
      <w:pPr>
        <w:pStyle w:val="a7"/>
        <w:numPr>
          <w:ilvl w:val="0"/>
          <w:numId w:val="5"/>
        </w:numPr>
        <w:ind w:leftChars="0"/>
        <w:rPr>
          <w:rFonts w:asciiTheme="minorEastAsia" w:hAnsiTheme="minorEastAsia"/>
        </w:rPr>
      </w:pPr>
      <w:r w:rsidRPr="00054B1E">
        <w:rPr>
          <w:rFonts w:asciiTheme="minorEastAsia" w:hAnsiTheme="minorEastAsia" w:hint="eastAsia"/>
          <w:szCs w:val="21"/>
        </w:rPr>
        <w:t>発表</w:t>
      </w:r>
      <w:r w:rsidR="006432B8" w:rsidRPr="00054B1E">
        <w:rPr>
          <w:rFonts w:asciiTheme="minorEastAsia" w:hAnsiTheme="minorEastAsia" w:hint="eastAsia"/>
          <w:szCs w:val="21"/>
        </w:rPr>
        <w:t>表者：</w:t>
      </w:r>
      <w:r w:rsidR="00972504" w:rsidRPr="00054B1E">
        <w:rPr>
          <w:rFonts w:asciiTheme="minorEastAsia" w:hAnsiTheme="minorEastAsia" w:hint="eastAsia"/>
          <w:szCs w:val="21"/>
        </w:rPr>
        <w:t>田岡紀美子会員</w:t>
      </w:r>
      <w:r w:rsidRPr="00054B1E">
        <w:rPr>
          <w:rFonts w:asciiTheme="minorEastAsia" w:hAnsiTheme="minorEastAsia" w:hint="eastAsia"/>
          <w:szCs w:val="21"/>
        </w:rPr>
        <w:t>（</w:t>
      </w:r>
      <w:r w:rsidR="00457E8B" w:rsidRPr="00054B1E">
        <w:rPr>
          <w:rFonts w:ascii="ＭＳ 明朝" w:eastAsia="ＭＳ 明朝" w:hAnsi="ＭＳ 明朝" w:hint="eastAsia"/>
        </w:rPr>
        <w:t>白梅学園大学　短期大学</w:t>
      </w:r>
      <w:r w:rsidR="006432B8" w:rsidRPr="00054B1E">
        <w:rPr>
          <w:rFonts w:asciiTheme="minorEastAsia" w:hAnsiTheme="minorEastAsia" w:hint="eastAsia"/>
          <w:szCs w:val="21"/>
        </w:rPr>
        <w:t>）</w:t>
      </w:r>
    </w:p>
    <w:p w14:paraId="49DE34D5" w14:textId="77777777" w:rsidR="00457E8B" w:rsidRPr="00054B1E" w:rsidRDefault="00197F5B" w:rsidP="00054B1E">
      <w:pPr>
        <w:pStyle w:val="a7"/>
        <w:ind w:leftChars="0" w:left="360"/>
        <w:jc w:val="left"/>
        <w:rPr>
          <w:rFonts w:ascii="ＭＳ 明朝" w:eastAsia="ＭＳ 明朝" w:hAnsi="ＭＳ 明朝"/>
        </w:rPr>
      </w:pPr>
      <w:r w:rsidRPr="00054B1E">
        <w:rPr>
          <w:rFonts w:asciiTheme="minorEastAsia" w:hAnsiTheme="minorEastAsia" w:hint="eastAsia"/>
          <w:szCs w:val="21"/>
        </w:rPr>
        <w:t>テーマ：</w:t>
      </w:r>
      <w:r w:rsidR="000537F0" w:rsidRPr="00054B1E">
        <w:rPr>
          <w:rFonts w:asciiTheme="minorEastAsia" w:hAnsiTheme="minorEastAsia" w:cs="Times New Roman" w:hint="eastAsia"/>
          <w:color w:val="333333"/>
        </w:rPr>
        <w:t>「</w:t>
      </w:r>
      <w:r w:rsidR="00457E8B" w:rsidRPr="00054B1E">
        <w:rPr>
          <w:rFonts w:ascii="ＭＳ 明朝" w:eastAsia="ＭＳ 明朝" w:hAnsi="ＭＳ 明朝" w:hint="eastAsia"/>
        </w:rPr>
        <w:t>対人援助職者の専門職としての意識について</w:t>
      </w:r>
    </w:p>
    <w:p w14:paraId="639F2C3C" w14:textId="2D3E4B5F" w:rsidR="00C44CDD" w:rsidRPr="00457E8B" w:rsidRDefault="00457E8B" w:rsidP="00457E8B">
      <w:pPr>
        <w:ind w:firstLineChars="2000" w:firstLine="4200"/>
        <w:jc w:val="left"/>
        <w:rPr>
          <w:rFonts w:ascii="ＭＳ 明朝" w:eastAsia="ＭＳ 明朝" w:hAnsi="ＭＳ 明朝"/>
        </w:rPr>
      </w:pPr>
      <w:r>
        <w:rPr>
          <w:rFonts w:ascii="ＭＳ 明朝" w:eastAsia="ＭＳ 明朝" w:hAnsi="ＭＳ 明朝" w:hint="eastAsia"/>
        </w:rPr>
        <w:t>－介護職員の自己評価に着目して－」</w:t>
      </w:r>
    </w:p>
    <w:p w14:paraId="0330B301" w14:textId="5A490D63" w:rsidR="00457E8B" w:rsidRDefault="00457E8B" w:rsidP="00457E8B">
      <w:pPr>
        <w:jc w:val="left"/>
        <w:rPr>
          <w:rFonts w:ascii="ＭＳ 明朝" w:eastAsia="ＭＳ 明朝" w:hAnsi="ＭＳ 明朝"/>
        </w:rPr>
      </w:pPr>
      <w:r>
        <w:rPr>
          <w:rFonts w:ascii="ＭＳ 明朝" w:eastAsia="ＭＳ 明朝" w:hAnsi="ＭＳ 明朝" w:hint="eastAsia"/>
        </w:rPr>
        <w:t xml:space="preserve">　介護職員に専門職としての自己評価について調査を行い、「高齢者施設で働く介護職員の専門職としての意識について」（草の根福祉，2018）として報告した。その内容を基</w:t>
      </w:r>
      <w:r w:rsidR="001622F3">
        <w:rPr>
          <w:rFonts w:ascii="ＭＳ 明朝" w:eastAsia="ＭＳ 明朝" w:hAnsi="ＭＳ 明朝" w:hint="eastAsia"/>
        </w:rPr>
        <w:t>に</w:t>
      </w:r>
      <w:r>
        <w:rPr>
          <w:rFonts w:ascii="ＭＳ 明朝" w:eastAsia="ＭＳ 明朝" w:hAnsi="ＭＳ 明朝" w:hint="eastAsia"/>
        </w:rPr>
        <w:t>介護職員の専門職としての自己評価の傾向とそこから考える介護職員が置かれている状況について発表する。また、介護職員のやりがいと納得のいくサービスが提供できる環境とは何かを考察し、報告する。</w:t>
      </w:r>
    </w:p>
    <w:p w14:paraId="3FB8E2C9" w14:textId="77777777" w:rsidR="00F10B58" w:rsidRPr="00457E8B" w:rsidRDefault="00F10B58" w:rsidP="00F10B58">
      <w:pPr>
        <w:pStyle w:val="a7"/>
        <w:ind w:leftChars="0" w:left="0"/>
        <w:jc w:val="left"/>
        <w:rPr>
          <w:rFonts w:asciiTheme="minorEastAsia" w:hAnsiTheme="minorEastAsia"/>
          <w:szCs w:val="21"/>
        </w:rPr>
      </w:pPr>
    </w:p>
    <w:p w14:paraId="32E0FC62" w14:textId="481F05FE" w:rsidR="006432B8" w:rsidRPr="00C44CDD" w:rsidRDefault="00054B1E" w:rsidP="009322CE">
      <w:pPr>
        <w:jc w:val="left"/>
        <w:rPr>
          <w:rFonts w:asciiTheme="minorEastAsia" w:hAnsiTheme="minorEastAsia"/>
          <w:bCs/>
          <w:szCs w:val="21"/>
        </w:rPr>
      </w:pPr>
      <w:r w:rsidRPr="00C44CDD">
        <w:rPr>
          <w:rFonts w:asciiTheme="minorEastAsia" w:hAnsiTheme="minorEastAsia" w:hint="eastAsia"/>
        </w:rPr>
        <w:t>②</w:t>
      </w:r>
      <w:r w:rsidR="00D161CC" w:rsidRPr="00C44CDD">
        <w:rPr>
          <w:rFonts w:asciiTheme="minorEastAsia" w:hAnsiTheme="minorEastAsia" w:hint="eastAsia"/>
          <w:szCs w:val="21"/>
        </w:rPr>
        <w:t>発</w:t>
      </w:r>
      <w:r w:rsidR="006432B8" w:rsidRPr="00C44CDD">
        <w:rPr>
          <w:rFonts w:asciiTheme="minorEastAsia" w:hAnsiTheme="minorEastAsia" w:hint="eastAsia"/>
          <w:szCs w:val="21"/>
        </w:rPr>
        <w:t>表者：</w:t>
      </w:r>
      <w:r w:rsidR="00972504">
        <w:rPr>
          <w:rFonts w:asciiTheme="minorEastAsia" w:hAnsiTheme="minorEastAsia" w:hint="eastAsia"/>
          <w:szCs w:val="21"/>
        </w:rPr>
        <w:t>福本良之</w:t>
      </w:r>
      <w:r w:rsidR="009322CE" w:rsidRPr="00C44CDD">
        <w:rPr>
          <w:rFonts w:asciiTheme="minorEastAsia" w:hAnsiTheme="minorEastAsia" w:hint="eastAsia"/>
          <w:szCs w:val="21"/>
        </w:rPr>
        <w:t>会員</w:t>
      </w:r>
    </w:p>
    <w:p w14:paraId="1718B069" w14:textId="5A35880A" w:rsidR="000537F0" w:rsidRPr="00C44CDD" w:rsidRDefault="006432B8" w:rsidP="00972504">
      <w:pPr>
        <w:rPr>
          <w:rFonts w:asciiTheme="minorEastAsia" w:hAnsiTheme="minorEastAsia"/>
          <w:szCs w:val="21"/>
        </w:rPr>
      </w:pPr>
      <w:r w:rsidRPr="00C44CDD">
        <w:rPr>
          <w:rFonts w:asciiTheme="minorEastAsia" w:hAnsiTheme="minorEastAsia" w:hint="eastAsia"/>
          <w:szCs w:val="21"/>
        </w:rPr>
        <w:t xml:space="preserve">　テーマ：</w:t>
      </w:r>
      <w:bookmarkStart w:id="2" w:name="_Hlk24776834"/>
      <w:r w:rsidR="001622F3">
        <w:rPr>
          <w:rFonts w:asciiTheme="minorEastAsia" w:hAnsiTheme="minorEastAsia" w:hint="eastAsia"/>
          <w:szCs w:val="21"/>
        </w:rPr>
        <w:t>「</w:t>
      </w:r>
      <w:r w:rsidR="00B535C0" w:rsidRPr="00B535C0">
        <w:rPr>
          <w:rFonts w:ascii="ＭＳ 明朝" w:eastAsia="ＭＳ 明朝" w:hAnsi="ＭＳ 明朝" w:hint="eastAsia"/>
        </w:rPr>
        <w:t>『白い巨塔』欲望の相互作用 －財前五郎を黒い主役にしたのは誰だ－</w:t>
      </w:r>
      <w:r w:rsidR="000537F0" w:rsidRPr="00C44CDD">
        <w:rPr>
          <w:rFonts w:asciiTheme="minorEastAsia" w:hAnsiTheme="minorEastAsia" w:hint="eastAsia"/>
          <w:szCs w:val="21"/>
        </w:rPr>
        <w:t>」</w:t>
      </w:r>
      <w:bookmarkEnd w:id="2"/>
    </w:p>
    <w:p w14:paraId="6753C73C" w14:textId="77777777" w:rsidR="00B535C0" w:rsidRDefault="00B535C0" w:rsidP="00B535C0">
      <w:pPr>
        <w:ind w:firstLineChars="100" w:firstLine="210"/>
        <w:rPr>
          <w:rFonts w:ascii="Century" w:eastAsia="ＭＳ 明朝" w:hAnsi="Century"/>
        </w:rPr>
      </w:pPr>
      <w:r>
        <w:rPr>
          <w:rFonts w:ascii="Century" w:eastAsia="ＭＳ 明朝" w:hAnsi="Century" w:hint="eastAsia"/>
        </w:rPr>
        <w:t>山崎豊子原作の『白い巨塔』は、映画化テレビドラマ化されている。一般には医療ドラマと思われることもあるが、人間ドラマそのものである。今回の発表では、財前五郎が、どのようにして黒い主役となっていったのか、欲望の相互作用に注目しながら、財前を巡る人間関係を検討する。</w:t>
      </w:r>
    </w:p>
    <w:p w14:paraId="140F3752" w14:textId="77777777" w:rsidR="00B535C0" w:rsidRDefault="00B535C0" w:rsidP="00B535C0">
      <w:pPr>
        <w:rPr>
          <w:rFonts w:ascii="Century" w:eastAsia="ＭＳ 明朝" w:hAnsi="Century"/>
        </w:rPr>
      </w:pPr>
      <w:r>
        <w:rPr>
          <w:rFonts w:ascii="Century" w:eastAsia="ＭＳ 明朝" w:hAnsi="Century" w:hint="eastAsia"/>
        </w:rPr>
        <w:t xml:space="preserve">　財前五郎を黒い主役とした犯人は誰なのか、従犯はいたのか。財前を中心とした自己と他者の欲望の相互作用から、文学作品を眺める。</w:t>
      </w:r>
    </w:p>
    <w:p w14:paraId="4C373B7E" w14:textId="21B1A623" w:rsidR="00AB13D7" w:rsidRDefault="00AB13D7" w:rsidP="00B535C0">
      <w:pPr>
        <w:rPr>
          <w:rFonts w:ascii="ＭＳ 明朝" w:eastAsia="ＭＳ 明朝" w:hAnsi="ＭＳ 明朝"/>
        </w:rPr>
      </w:pPr>
    </w:p>
    <w:p w14:paraId="373F412A" w14:textId="18B20E8F" w:rsidR="00AB13D7" w:rsidRDefault="00AB13D7" w:rsidP="00B535C0">
      <w:pPr>
        <w:rPr>
          <w:rFonts w:ascii="ＭＳ 明朝" w:eastAsia="ＭＳ 明朝" w:hAnsi="ＭＳ 明朝"/>
        </w:rPr>
      </w:pPr>
    </w:p>
    <w:p w14:paraId="01E55015" w14:textId="0F45BF16" w:rsidR="00AB13D7" w:rsidRDefault="00AB13D7" w:rsidP="00B535C0">
      <w:pPr>
        <w:rPr>
          <w:rFonts w:ascii="ＭＳ 明朝" w:eastAsia="ＭＳ 明朝" w:hAnsi="ＭＳ 明朝"/>
        </w:rPr>
      </w:pPr>
    </w:p>
    <w:p w14:paraId="01C0750E" w14:textId="014D5D37" w:rsidR="00AB13D7" w:rsidRDefault="00AB13D7" w:rsidP="00B535C0">
      <w:pPr>
        <w:rPr>
          <w:rFonts w:ascii="ＭＳ 明朝" w:eastAsia="ＭＳ 明朝" w:hAnsi="ＭＳ 明朝"/>
        </w:rPr>
      </w:pPr>
    </w:p>
    <w:p w14:paraId="0FFDA81A" w14:textId="77777777" w:rsidR="00AB13D7" w:rsidRPr="009322CE" w:rsidRDefault="00AB13D7" w:rsidP="00B535C0">
      <w:pPr>
        <w:rPr>
          <w:rFonts w:asciiTheme="minorEastAsia" w:hAnsiTheme="minorEastAsia"/>
          <w:szCs w:val="21"/>
        </w:rPr>
      </w:pPr>
    </w:p>
    <w:p w14:paraId="357ACFE4" w14:textId="77777777" w:rsidR="006432B8" w:rsidRPr="00403111" w:rsidRDefault="006432B8" w:rsidP="00403111">
      <w:pPr>
        <w:jc w:val="center"/>
        <w:rPr>
          <w:rFonts w:ascii="ＭＳ 明朝" w:eastAsia="ＭＳ 明朝" w:hAnsi="ＭＳ 明朝" w:cs="Times New Roman"/>
          <w:b/>
          <w:bCs/>
          <w:sz w:val="32"/>
          <w:szCs w:val="32"/>
        </w:rPr>
      </w:pPr>
      <w:r w:rsidRPr="006432B8">
        <w:rPr>
          <w:rFonts w:ascii="ＭＳ 明朝" w:eastAsia="ＭＳ 明朝" w:hAnsi="ＭＳ 明朝" w:cs="Times New Roman" w:hint="eastAsia"/>
          <w:b/>
          <w:bCs/>
          <w:sz w:val="32"/>
          <w:szCs w:val="32"/>
          <w:lang w:eastAsia="zh-TW"/>
        </w:rPr>
        <w:t>記</w:t>
      </w:r>
    </w:p>
    <w:p w14:paraId="43863857" w14:textId="498A01F9" w:rsidR="00403111" w:rsidRDefault="00963CEE" w:rsidP="006432B8">
      <w:pPr>
        <w:rPr>
          <w:rFonts w:asciiTheme="minorEastAsia" w:hAnsiTheme="minorEastAsia" w:cs="Times New Roman"/>
          <w:b/>
          <w:bCs/>
          <w:sz w:val="24"/>
          <w:szCs w:val="24"/>
        </w:rPr>
      </w:pPr>
      <w:r>
        <w:rPr>
          <w:rFonts w:asciiTheme="minorEastAsia" w:hAnsiTheme="minorEastAsia" w:cs="Times New Roman" w:hint="eastAsia"/>
          <w:b/>
          <w:bCs/>
          <w:sz w:val="24"/>
          <w:szCs w:val="24"/>
        </w:rPr>
        <w:t>１．</w:t>
      </w:r>
      <w:r w:rsidR="006432B8" w:rsidRPr="006432B8">
        <w:rPr>
          <w:rFonts w:asciiTheme="minorEastAsia" w:hAnsiTheme="minorEastAsia" w:cs="Times New Roman" w:hint="eastAsia"/>
          <w:b/>
          <w:bCs/>
          <w:sz w:val="24"/>
          <w:szCs w:val="24"/>
          <w:lang w:eastAsia="zh-TW"/>
        </w:rPr>
        <w:t>日</w:t>
      </w:r>
      <w:r w:rsidR="006432B8" w:rsidRPr="006432B8">
        <w:rPr>
          <w:rFonts w:asciiTheme="minorEastAsia" w:hAnsiTheme="minorEastAsia" w:cs="Times New Roman" w:hint="eastAsia"/>
          <w:b/>
          <w:bCs/>
          <w:sz w:val="24"/>
          <w:szCs w:val="24"/>
        </w:rPr>
        <w:t xml:space="preserve">　</w:t>
      </w:r>
      <w:r w:rsidR="006432B8" w:rsidRPr="006432B8">
        <w:rPr>
          <w:rFonts w:asciiTheme="minorEastAsia" w:hAnsiTheme="minorEastAsia" w:cs="Times New Roman" w:hint="eastAsia"/>
          <w:b/>
          <w:bCs/>
          <w:sz w:val="24"/>
          <w:szCs w:val="24"/>
          <w:lang w:eastAsia="zh-TW"/>
        </w:rPr>
        <w:t>時：</w:t>
      </w:r>
      <w:r w:rsidR="00776B02">
        <w:rPr>
          <w:rFonts w:asciiTheme="minorEastAsia" w:hAnsiTheme="minorEastAsia" w:cs="Times New Roman" w:hint="eastAsia"/>
          <w:b/>
          <w:bCs/>
          <w:sz w:val="24"/>
          <w:szCs w:val="24"/>
        </w:rPr>
        <w:t>令和元</w:t>
      </w:r>
      <w:r w:rsidR="006432B8" w:rsidRPr="006432B8">
        <w:rPr>
          <w:rFonts w:asciiTheme="minorEastAsia" w:hAnsiTheme="minorEastAsia" w:cs="Times New Roman" w:hint="eastAsia"/>
          <w:b/>
          <w:bCs/>
          <w:sz w:val="24"/>
          <w:szCs w:val="24"/>
        </w:rPr>
        <w:t>年</w:t>
      </w:r>
      <w:r w:rsidR="00972504">
        <w:rPr>
          <w:rFonts w:asciiTheme="minorEastAsia" w:hAnsiTheme="minorEastAsia" w:cs="Times New Roman" w:hint="eastAsia"/>
          <w:b/>
          <w:bCs/>
          <w:sz w:val="24"/>
          <w:szCs w:val="24"/>
        </w:rPr>
        <w:t>12</w:t>
      </w:r>
      <w:r w:rsidR="006432B8" w:rsidRPr="006432B8">
        <w:rPr>
          <w:rFonts w:asciiTheme="minorEastAsia" w:hAnsiTheme="minorEastAsia" w:cs="Times New Roman" w:hint="eastAsia"/>
          <w:b/>
          <w:bCs/>
          <w:sz w:val="24"/>
          <w:szCs w:val="24"/>
        </w:rPr>
        <w:t>月</w:t>
      </w:r>
      <w:r w:rsidR="00776B02">
        <w:rPr>
          <w:rFonts w:asciiTheme="minorEastAsia" w:hAnsiTheme="minorEastAsia" w:cs="Times New Roman" w:hint="eastAsia"/>
          <w:b/>
          <w:bCs/>
          <w:sz w:val="24"/>
          <w:szCs w:val="24"/>
        </w:rPr>
        <w:t>1</w:t>
      </w:r>
      <w:r w:rsidR="006E1A8D">
        <w:rPr>
          <w:rFonts w:asciiTheme="minorEastAsia" w:hAnsiTheme="minorEastAsia" w:cs="Times New Roman" w:hint="eastAsia"/>
          <w:b/>
          <w:bCs/>
          <w:sz w:val="24"/>
          <w:szCs w:val="24"/>
        </w:rPr>
        <w:t>4</w:t>
      </w:r>
      <w:r w:rsidR="006432B8" w:rsidRPr="006432B8">
        <w:rPr>
          <w:rFonts w:asciiTheme="minorEastAsia" w:hAnsiTheme="minorEastAsia" w:cs="Times New Roman" w:hint="eastAsia"/>
          <w:b/>
          <w:bCs/>
          <w:sz w:val="24"/>
          <w:szCs w:val="24"/>
        </w:rPr>
        <w:t>日</w:t>
      </w:r>
      <w:r w:rsidR="006432B8" w:rsidRPr="006432B8">
        <w:rPr>
          <w:rFonts w:asciiTheme="minorEastAsia" w:hAnsiTheme="minorEastAsia" w:cs="Times New Roman" w:hint="eastAsia"/>
          <w:b/>
          <w:bCs/>
          <w:sz w:val="24"/>
          <w:szCs w:val="24"/>
          <w:lang w:eastAsia="zh-TW"/>
        </w:rPr>
        <w:t>（土）午後</w:t>
      </w:r>
      <w:r w:rsidR="00ED0992">
        <w:rPr>
          <w:rFonts w:asciiTheme="minorEastAsia" w:hAnsiTheme="minorEastAsia" w:cs="Times New Roman" w:hint="eastAsia"/>
          <w:b/>
          <w:bCs/>
          <w:sz w:val="24"/>
          <w:szCs w:val="24"/>
        </w:rPr>
        <w:t>3</w:t>
      </w:r>
      <w:r w:rsidR="006432B8" w:rsidRPr="006432B8">
        <w:rPr>
          <w:rFonts w:asciiTheme="minorEastAsia" w:hAnsiTheme="minorEastAsia" w:cs="Times New Roman" w:hint="eastAsia"/>
          <w:b/>
          <w:bCs/>
          <w:sz w:val="24"/>
          <w:szCs w:val="24"/>
          <w:lang w:eastAsia="zh-TW"/>
        </w:rPr>
        <w:t>時</w:t>
      </w:r>
      <w:r w:rsidR="001622F3">
        <w:rPr>
          <w:rFonts w:asciiTheme="minorEastAsia" w:hAnsiTheme="minorEastAsia" w:cs="Times New Roman" w:hint="eastAsia"/>
          <w:b/>
          <w:bCs/>
          <w:sz w:val="24"/>
          <w:szCs w:val="24"/>
        </w:rPr>
        <w:t>2</w:t>
      </w:r>
      <w:r w:rsidR="00316E41">
        <w:rPr>
          <w:rFonts w:asciiTheme="minorEastAsia" w:hAnsiTheme="minorEastAsia" w:cs="Times New Roman" w:hint="eastAsia"/>
          <w:b/>
          <w:bCs/>
          <w:sz w:val="24"/>
          <w:szCs w:val="24"/>
        </w:rPr>
        <w:t>0</w:t>
      </w:r>
      <w:r w:rsidR="006432B8" w:rsidRPr="006432B8">
        <w:rPr>
          <w:rFonts w:asciiTheme="minorEastAsia" w:hAnsiTheme="minorEastAsia" w:cs="Times New Roman" w:hint="eastAsia"/>
          <w:b/>
          <w:bCs/>
          <w:sz w:val="24"/>
          <w:szCs w:val="24"/>
        </w:rPr>
        <w:t>分</w:t>
      </w:r>
      <w:r w:rsidR="006432B8" w:rsidRPr="006432B8">
        <w:rPr>
          <w:rFonts w:asciiTheme="minorEastAsia" w:hAnsiTheme="minorEastAsia" w:cs="Times New Roman"/>
          <w:b/>
          <w:bCs/>
          <w:sz w:val="24"/>
          <w:szCs w:val="24"/>
        </w:rPr>
        <w:t xml:space="preserve"> </w:t>
      </w:r>
      <w:r w:rsidR="006432B8" w:rsidRPr="006432B8">
        <w:rPr>
          <w:rFonts w:asciiTheme="minorEastAsia" w:hAnsiTheme="minorEastAsia" w:cs="Times New Roman" w:hint="eastAsia"/>
          <w:b/>
          <w:bCs/>
          <w:sz w:val="24"/>
          <w:szCs w:val="24"/>
        </w:rPr>
        <w:t>～午後</w:t>
      </w:r>
      <w:r w:rsidR="00ED0992">
        <w:rPr>
          <w:rFonts w:asciiTheme="minorEastAsia" w:hAnsiTheme="minorEastAsia" w:cs="Times New Roman" w:hint="eastAsia"/>
          <w:b/>
          <w:bCs/>
          <w:sz w:val="24"/>
          <w:szCs w:val="24"/>
        </w:rPr>
        <w:t>5</w:t>
      </w:r>
      <w:r w:rsidR="006432B8" w:rsidRPr="006432B8">
        <w:rPr>
          <w:rFonts w:asciiTheme="minorEastAsia" w:hAnsiTheme="minorEastAsia" w:cs="Times New Roman" w:hint="eastAsia"/>
          <w:b/>
          <w:bCs/>
          <w:sz w:val="24"/>
          <w:szCs w:val="24"/>
        </w:rPr>
        <w:t>時</w:t>
      </w:r>
      <w:r w:rsidR="00ED0992">
        <w:rPr>
          <w:rFonts w:asciiTheme="minorEastAsia" w:hAnsiTheme="minorEastAsia" w:cs="Times New Roman" w:hint="eastAsia"/>
          <w:b/>
          <w:bCs/>
          <w:sz w:val="24"/>
          <w:szCs w:val="24"/>
        </w:rPr>
        <w:t>45</w:t>
      </w:r>
      <w:r w:rsidR="006432B8" w:rsidRPr="006432B8">
        <w:rPr>
          <w:rFonts w:asciiTheme="minorEastAsia" w:hAnsiTheme="minorEastAsia" w:cs="Times New Roman" w:hint="eastAsia"/>
          <w:b/>
          <w:bCs/>
          <w:sz w:val="24"/>
          <w:szCs w:val="24"/>
        </w:rPr>
        <w:t>分まで</w:t>
      </w:r>
    </w:p>
    <w:p w14:paraId="0F2C4BA2" w14:textId="77777777" w:rsidR="00CA32E3" w:rsidRPr="006432B8" w:rsidRDefault="00CA32E3" w:rsidP="006432B8">
      <w:pPr>
        <w:rPr>
          <w:rFonts w:asciiTheme="minorEastAsia" w:hAnsiTheme="minorEastAsia" w:cs="Times New Roman"/>
          <w:b/>
          <w:bCs/>
          <w:sz w:val="24"/>
          <w:szCs w:val="24"/>
        </w:rPr>
      </w:pPr>
    </w:p>
    <w:p w14:paraId="315E3A27" w14:textId="6DB1C88B" w:rsidR="00403111" w:rsidRDefault="00963CEE" w:rsidP="00A94914">
      <w:pPr>
        <w:ind w:left="241" w:hangingChars="100" w:hanging="241"/>
        <w:jc w:val="left"/>
        <w:rPr>
          <w:rFonts w:asciiTheme="minorEastAsia" w:hAnsiTheme="minorEastAsia" w:cs="Times New Roman"/>
          <w:bCs/>
          <w:szCs w:val="21"/>
        </w:rPr>
      </w:pPr>
      <w:r>
        <w:rPr>
          <w:rFonts w:asciiTheme="minorEastAsia" w:hAnsiTheme="minorEastAsia" w:cs="Times New Roman" w:hint="eastAsia"/>
          <w:b/>
          <w:sz w:val="24"/>
          <w:szCs w:val="24"/>
        </w:rPr>
        <w:t>２．</w:t>
      </w:r>
      <w:r w:rsidR="006432B8" w:rsidRPr="006432B8">
        <w:rPr>
          <w:rFonts w:asciiTheme="minorEastAsia" w:hAnsiTheme="minorEastAsia" w:cs="Times New Roman" w:hint="eastAsia"/>
          <w:b/>
          <w:sz w:val="24"/>
          <w:szCs w:val="24"/>
        </w:rPr>
        <w:t xml:space="preserve">参加費：無　料　</w:t>
      </w:r>
      <w:r w:rsidR="006432B8" w:rsidRPr="006432B8">
        <w:rPr>
          <w:rFonts w:asciiTheme="minorEastAsia" w:hAnsiTheme="minorEastAsia" w:cs="Times New Roman" w:hint="eastAsia"/>
          <w:szCs w:val="21"/>
        </w:rPr>
        <w:t>但し、</w:t>
      </w:r>
      <w:r w:rsidR="009B587F">
        <w:rPr>
          <w:rFonts w:asciiTheme="minorEastAsia" w:hAnsiTheme="minorEastAsia" w:cs="Times New Roman" w:hint="eastAsia"/>
          <w:bCs/>
          <w:szCs w:val="21"/>
        </w:rPr>
        <w:t>令和元年度</w:t>
      </w:r>
      <w:r w:rsidR="006432B8" w:rsidRPr="006432B8">
        <w:rPr>
          <w:rFonts w:asciiTheme="minorEastAsia" w:hAnsiTheme="minorEastAsia" w:cs="Times New Roman" w:hint="eastAsia"/>
          <w:bCs/>
          <w:szCs w:val="21"/>
        </w:rPr>
        <w:t>年会費</w:t>
      </w:r>
      <w:r w:rsidR="00964050">
        <w:rPr>
          <w:rFonts w:asciiTheme="minorEastAsia" w:hAnsiTheme="minorEastAsia" w:cs="Times New Roman" w:hint="eastAsia"/>
          <w:bCs/>
          <w:szCs w:val="21"/>
        </w:rPr>
        <w:t>未納</w:t>
      </w:r>
      <w:r w:rsidR="00964050" w:rsidRPr="00964050">
        <w:rPr>
          <w:rFonts w:asciiTheme="minorEastAsia" w:hAnsiTheme="minorEastAsia" w:cs="Times New Roman" w:hint="eastAsia"/>
          <w:bCs/>
          <w:szCs w:val="21"/>
        </w:rPr>
        <w:t>の方は</w:t>
      </w:r>
      <w:r w:rsidR="00776B02">
        <w:rPr>
          <w:rFonts w:asciiTheme="minorEastAsia" w:hAnsiTheme="minorEastAsia" w:cs="Times New Roman" w:hint="eastAsia"/>
          <w:bCs/>
          <w:szCs w:val="21"/>
        </w:rPr>
        <w:t>、</w:t>
      </w:r>
      <w:r w:rsidR="006432B8" w:rsidRPr="006432B8">
        <w:rPr>
          <w:rFonts w:asciiTheme="minorEastAsia" w:hAnsiTheme="minorEastAsia" w:cs="Times New Roman" w:hint="eastAsia"/>
          <w:bCs/>
          <w:szCs w:val="21"/>
        </w:rPr>
        <w:t>千円をお願い致します。</w:t>
      </w:r>
    </w:p>
    <w:p w14:paraId="06E9BBC5" w14:textId="77777777" w:rsidR="00CA32E3" w:rsidRPr="00034565" w:rsidRDefault="00CA32E3" w:rsidP="00CA32E3">
      <w:pPr>
        <w:ind w:left="210" w:hangingChars="100" w:hanging="210"/>
        <w:jc w:val="left"/>
        <w:rPr>
          <w:rFonts w:asciiTheme="minorEastAsia" w:hAnsiTheme="minorEastAsia" w:cs="Times New Roman"/>
          <w:bCs/>
          <w:szCs w:val="21"/>
        </w:rPr>
      </w:pPr>
    </w:p>
    <w:p w14:paraId="4D06ED0B" w14:textId="77777777" w:rsidR="00AB13D7" w:rsidRDefault="00AB13D7" w:rsidP="00C8594F">
      <w:pPr>
        <w:jc w:val="left"/>
        <w:rPr>
          <w:rFonts w:asciiTheme="minorEastAsia" w:hAnsiTheme="minorEastAsia" w:cs="Times New Roman"/>
          <w:b/>
          <w:bCs/>
          <w:sz w:val="24"/>
          <w:szCs w:val="24"/>
        </w:rPr>
      </w:pPr>
    </w:p>
    <w:p w14:paraId="72AF4D4D" w14:textId="33F805E5" w:rsidR="00C8594F" w:rsidRDefault="00963CEE" w:rsidP="00C8594F">
      <w:pPr>
        <w:jc w:val="left"/>
        <w:rPr>
          <w:rFonts w:asciiTheme="minorEastAsia" w:hAnsiTheme="minorEastAsia" w:cs="Times New Roman"/>
          <w:bCs/>
          <w:sz w:val="24"/>
          <w:szCs w:val="24"/>
        </w:rPr>
      </w:pPr>
      <w:r>
        <w:rPr>
          <w:rFonts w:asciiTheme="minorEastAsia" w:hAnsiTheme="minorEastAsia" w:cs="Times New Roman" w:hint="eastAsia"/>
          <w:b/>
          <w:bCs/>
          <w:sz w:val="24"/>
          <w:szCs w:val="24"/>
        </w:rPr>
        <w:t>３．</w:t>
      </w:r>
      <w:r w:rsidR="00F247FD">
        <w:rPr>
          <w:rFonts w:asciiTheme="minorEastAsia" w:hAnsiTheme="minorEastAsia" w:cs="Times New Roman" w:hint="eastAsia"/>
          <w:b/>
          <w:bCs/>
          <w:sz w:val="24"/>
          <w:szCs w:val="24"/>
        </w:rPr>
        <w:t>会　場：</w:t>
      </w:r>
      <w:r w:rsidR="00972504" w:rsidRPr="00964050">
        <w:rPr>
          <w:rFonts w:asciiTheme="minorEastAsia" w:hAnsiTheme="minorEastAsia" w:cs="Times New Roman"/>
          <w:bCs/>
          <w:sz w:val="24"/>
          <w:szCs w:val="24"/>
        </w:rPr>
        <w:t xml:space="preserve"> </w:t>
      </w:r>
      <w:r w:rsidR="00C8594F" w:rsidRPr="00C8594F">
        <w:rPr>
          <w:rFonts w:asciiTheme="minorEastAsia" w:hAnsiTheme="minorEastAsia" w:cs="Times New Roman" w:hint="eastAsia"/>
          <w:b/>
          <w:sz w:val="24"/>
          <w:szCs w:val="24"/>
        </w:rPr>
        <w:t xml:space="preserve">京都ノートルダム女子大学　</w:t>
      </w:r>
      <w:r w:rsidR="00972504" w:rsidRPr="00C8594F">
        <w:rPr>
          <w:rFonts w:asciiTheme="minorEastAsia" w:hAnsiTheme="minorEastAsia" w:cs="Times New Roman" w:hint="eastAsia"/>
          <w:b/>
          <w:sz w:val="24"/>
          <w:szCs w:val="24"/>
        </w:rPr>
        <w:t>ソフィア館4階402教室</w:t>
      </w:r>
    </w:p>
    <w:p w14:paraId="5FAC4B4D" w14:textId="025785A9" w:rsidR="00C8594F" w:rsidRPr="00C8594F" w:rsidRDefault="00C8594F" w:rsidP="00ED0992">
      <w:pPr>
        <w:ind w:firstLineChars="700" w:firstLine="1470"/>
        <w:rPr>
          <w:rFonts w:asciiTheme="minorEastAsia" w:hAnsiTheme="minorEastAsia"/>
          <w:bCs/>
        </w:rPr>
      </w:pPr>
      <w:r w:rsidRPr="00C8594F">
        <w:rPr>
          <w:rFonts w:asciiTheme="minorEastAsia" w:hAnsiTheme="minorEastAsia"/>
          <w:bCs/>
        </w:rPr>
        <w:t>京都市左京区下鴨南野々神町1番地</w:t>
      </w:r>
    </w:p>
    <w:p w14:paraId="54BB2955" w14:textId="7892E579" w:rsidR="00964050" w:rsidRDefault="00964050" w:rsidP="00D978CF">
      <w:pPr>
        <w:ind w:leftChars="700" w:left="2730" w:hangingChars="600" w:hanging="1260"/>
        <w:jc w:val="left"/>
        <w:rPr>
          <w:rFonts w:asciiTheme="minorEastAsia" w:hAnsiTheme="minorEastAsia" w:cs="Times New Roman"/>
          <w:bCs/>
          <w:szCs w:val="21"/>
        </w:rPr>
      </w:pPr>
      <w:r w:rsidRPr="00964050">
        <w:rPr>
          <w:rFonts w:asciiTheme="minorEastAsia" w:hAnsiTheme="minorEastAsia" w:cs="Times New Roman" w:hint="eastAsia"/>
          <w:bCs/>
          <w:szCs w:val="21"/>
        </w:rPr>
        <w:t>アクセス：</w:t>
      </w:r>
      <w:r w:rsidR="00C8594F">
        <w:rPr>
          <w:rFonts w:asciiTheme="minorEastAsia" w:hAnsiTheme="minorEastAsia" w:cs="Times New Roman"/>
          <w:bCs/>
          <w:szCs w:val="21"/>
        </w:rPr>
        <w:t xml:space="preserve"> </w:t>
      </w:r>
      <w:r w:rsidR="00D978CF" w:rsidRPr="00D978CF">
        <w:rPr>
          <w:rFonts w:asciiTheme="minorEastAsia" w:hAnsiTheme="minorEastAsia" w:cs="Times New Roman"/>
          <w:bCs/>
          <w:szCs w:val="21"/>
        </w:rPr>
        <w:t>地下鉄「四条駅」</w:t>
      </w:r>
      <w:r w:rsidR="00D978CF">
        <w:rPr>
          <w:rFonts w:asciiTheme="minorEastAsia" w:hAnsiTheme="minorEastAsia" w:cs="Times New Roman" w:hint="eastAsia"/>
          <w:bCs/>
          <w:szCs w:val="21"/>
        </w:rPr>
        <w:t>にて、</w:t>
      </w:r>
      <w:r w:rsidR="00C8594F" w:rsidRPr="00C8594F">
        <w:rPr>
          <w:rFonts w:asciiTheme="minorEastAsia" w:hAnsiTheme="minorEastAsia" w:cs="Times New Roman"/>
          <w:bCs/>
          <w:szCs w:val="21"/>
        </w:rPr>
        <w:t>烏丸線「国際会館」行きに乗り換え</w:t>
      </w:r>
      <w:r w:rsidR="00C8594F" w:rsidRPr="00C8594F">
        <w:rPr>
          <w:rFonts w:asciiTheme="minorEastAsia" w:hAnsiTheme="minorEastAsia" w:cs="Times New Roman"/>
          <w:bCs/>
          <w:szCs w:val="21"/>
        </w:rPr>
        <w:br/>
        <w:t>→「北山駅」下車、 1番出口から東へ徒歩7分</w:t>
      </w:r>
      <w:r w:rsidR="00D978CF">
        <w:rPr>
          <w:rFonts w:asciiTheme="minorEastAsia" w:hAnsiTheme="minorEastAsia" w:cs="Times New Roman" w:hint="eastAsia"/>
          <w:bCs/>
          <w:szCs w:val="21"/>
        </w:rPr>
        <w:t>ほどです。</w:t>
      </w:r>
    </w:p>
    <w:p w14:paraId="367A4200" w14:textId="77777777" w:rsidR="00AB13D7" w:rsidRDefault="00AB13D7" w:rsidP="00D978CF">
      <w:pPr>
        <w:ind w:leftChars="700" w:left="2730" w:hangingChars="600" w:hanging="1260"/>
        <w:jc w:val="left"/>
        <w:rPr>
          <w:rFonts w:asciiTheme="minorEastAsia" w:hAnsiTheme="minorEastAsia" w:cs="Times New Roman"/>
          <w:bCs/>
          <w:szCs w:val="21"/>
        </w:rPr>
      </w:pPr>
    </w:p>
    <w:p w14:paraId="08C4E708" w14:textId="6E890CE2" w:rsidR="00D978CF" w:rsidRPr="00D978CF" w:rsidRDefault="00D978CF" w:rsidP="00D978CF">
      <w:pPr>
        <w:ind w:left="210" w:hangingChars="100" w:hanging="210"/>
        <w:jc w:val="left"/>
        <w:rPr>
          <w:rFonts w:asciiTheme="minorEastAsia" w:hAnsiTheme="minorEastAsia" w:cs="Times New Roman"/>
          <w:bCs/>
          <w:color w:val="FF0000"/>
          <w:szCs w:val="21"/>
        </w:rPr>
      </w:pPr>
      <w:bookmarkStart w:id="3" w:name="_Hlk24628392"/>
      <w:r w:rsidRPr="00D978CF">
        <w:rPr>
          <w:rFonts w:asciiTheme="minorEastAsia" w:hAnsiTheme="minorEastAsia" w:cs="Times New Roman" w:hint="eastAsia"/>
          <w:bCs/>
          <w:color w:val="FF0000"/>
          <w:szCs w:val="21"/>
        </w:rPr>
        <w:t>※会場費の関係上、大学入り口の守衛さんに伝える時には、「</w:t>
      </w:r>
      <w:r w:rsidRPr="00D978CF">
        <w:rPr>
          <w:rFonts w:asciiTheme="minorEastAsia" w:hAnsiTheme="minorEastAsia" w:cs="Times New Roman" w:hint="eastAsia"/>
          <w:b/>
          <w:color w:val="FF0000"/>
          <w:szCs w:val="21"/>
          <w:u w:val="single"/>
        </w:rPr>
        <w:t>スーパービジョン研究会に来た」</w:t>
      </w:r>
      <w:r w:rsidRPr="00D978CF">
        <w:rPr>
          <w:rFonts w:asciiTheme="minorEastAsia" w:hAnsiTheme="minorEastAsia" w:cs="Times New Roman" w:hint="eastAsia"/>
          <w:bCs/>
          <w:color w:val="FF0000"/>
          <w:szCs w:val="21"/>
        </w:rPr>
        <w:t>と言ってください。</w:t>
      </w:r>
    </w:p>
    <w:bookmarkEnd w:id="3"/>
    <w:p w14:paraId="2B2D97BE" w14:textId="77777777" w:rsidR="00964050" w:rsidRPr="00964050" w:rsidRDefault="00964050" w:rsidP="00964050">
      <w:pPr>
        <w:jc w:val="left"/>
        <w:rPr>
          <w:rFonts w:asciiTheme="minorEastAsia" w:hAnsiTheme="minorEastAsia" w:cs="Times New Roman"/>
          <w:bCs/>
          <w:szCs w:val="21"/>
        </w:rPr>
      </w:pPr>
    </w:p>
    <w:p w14:paraId="2C62C1F6" w14:textId="77777777" w:rsidR="00ED0992" w:rsidRDefault="00963CEE" w:rsidP="00ED0992">
      <w:pPr>
        <w:jc w:val="left"/>
        <w:rPr>
          <w:rFonts w:asciiTheme="minorEastAsia" w:hAnsiTheme="minorEastAsia" w:cs="Times New Roman"/>
          <w:b/>
          <w:bCs/>
          <w:sz w:val="24"/>
          <w:szCs w:val="24"/>
        </w:rPr>
      </w:pPr>
      <w:r>
        <w:rPr>
          <w:rFonts w:asciiTheme="minorEastAsia" w:hAnsiTheme="minorEastAsia" w:cs="Times New Roman" w:hint="eastAsia"/>
          <w:b/>
          <w:bCs/>
          <w:sz w:val="24"/>
          <w:szCs w:val="24"/>
        </w:rPr>
        <w:t>４．</w:t>
      </w:r>
      <w:r w:rsidR="00964050" w:rsidRPr="00964050">
        <w:rPr>
          <w:rFonts w:asciiTheme="minorEastAsia" w:hAnsiTheme="minorEastAsia" w:cs="Times New Roman" w:hint="eastAsia"/>
          <w:b/>
          <w:bCs/>
          <w:sz w:val="24"/>
          <w:szCs w:val="24"/>
        </w:rPr>
        <w:t>懇親会会場：「</w:t>
      </w:r>
      <w:r w:rsidR="00BF66D7" w:rsidRPr="00BF66D7">
        <w:rPr>
          <w:rFonts w:asciiTheme="minorEastAsia" w:hAnsiTheme="minorEastAsia" w:cs="Times New Roman" w:hint="eastAsia"/>
          <w:b/>
          <w:bCs/>
          <w:sz w:val="24"/>
          <w:szCs w:val="24"/>
        </w:rPr>
        <w:t>居酒屋ペンローズ PENROSE</w:t>
      </w:r>
      <w:r w:rsidR="00964050" w:rsidRPr="00964050">
        <w:rPr>
          <w:rFonts w:asciiTheme="minorEastAsia" w:hAnsiTheme="minorEastAsia" w:cs="Times New Roman" w:hint="eastAsia"/>
          <w:b/>
          <w:bCs/>
          <w:sz w:val="24"/>
          <w:szCs w:val="24"/>
        </w:rPr>
        <w:t>」</w:t>
      </w:r>
    </w:p>
    <w:p w14:paraId="0F232327" w14:textId="4C24AB07" w:rsidR="00964050" w:rsidRPr="00964050" w:rsidRDefault="00BF66D7" w:rsidP="00ED0992">
      <w:pPr>
        <w:ind w:leftChars="800" w:left="1680"/>
        <w:jc w:val="left"/>
        <w:rPr>
          <w:rFonts w:asciiTheme="minorEastAsia" w:hAnsiTheme="minorEastAsia" w:cs="Times New Roman"/>
          <w:bCs/>
          <w:szCs w:val="21"/>
        </w:rPr>
      </w:pPr>
      <w:r w:rsidRPr="00BF66D7">
        <w:rPr>
          <w:rFonts w:asciiTheme="minorEastAsia" w:hAnsiTheme="minorEastAsia" w:cs="Times New Roman" w:hint="eastAsia"/>
          <w:b/>
          <w:bCs/>
          <w:sz w:val="24"/>
          <w:szCs w:val="24"/>
        </w:rPr>
        <w:t>京都市北区上賀茂岩ケ垣内町91 北山ビル1F</w:t>
      </w:r>
      <w:r w:rsidR="00ED0992">
        <w:rPr>
          <w:rFonts w:asciiTheme="minorEastAsia" w:hAnsiTheme="minorEastAsia" w:cs="Times New Roman" w:hint="eastAsia"/>
          <w:b/>
          <w:bCs/>
          <w:sz w:val="24"/>
          <w:szCs w:val="24"/>
        </w:rPr>
        <w:t xml:space="preserve">　</w:t>
      </w:r>
      <w:r w:rsidRPr="00BF66D7">
        <w:rPr>
          <w:rFonts w:asciiTheme="minorEastAsia" w:hAnsiTheme="minorEastAsia" w:cs="Times New Roman" w:hint="eastAsia"/>
          <w:b/>
          <w:bCs/>
          <w:sz w:val="24"/>
          <w:szCs w:val="24"/>
        </w:rPr>
        <w:t>050-3476-0184</w:t>
      </w:r>
      <w:r w:rsidR="00ED0992">
        <w:rPr>
          <w:rFonts w:asciiTheme="minorEastAsia" w:hAnsiTheme="minorEastAsia" w:cs="Times New Roman" w:hint="eastAsia"/>
          <w:b/>
          <w:bCs/>
          <w:sz w:val="24"/>
          <w:szCs w:val="24"/>
        </w:rPr>
        <w:t xml:space="preserve">　</w:t>
      </w:r>
      <w:r w:rsidRPr="00BF66D7">
        <w:rPr>
          <w:rFonts w:asciiTheme="minorEastAsia" w:hAnsiTheme="minorEastAsia" w:cs="Times New Roman" w:hint="eastAsia"/>
          <w:b/>
          <w:bCs/>
          <w:sz w:val="24"/>
          <w:szCs w:val="24"/>
        </w:rPr>
        <w:t>地下鉄烏丸線 北山駅 徒歩1分</w:t>
      </w:r>
      <w:r w:rsidRPr="00BF66D7">
        <w:rPr>
          <w:rFonts w:asciiTheme="minorEastAsia" w:hAnsiTheme="minorEastAsia" w:cs="Times New Roman"/>
          <w:b/>
          <w:bCs/>
          <w:sz w:val="24"/>
          <w:szCs w:val="24"/>
        </w:rPr>
        <w:br/>
      </w:r>
      <w:hyperlink r:id="rId8" w:tgtFrame="_blank" w:history="1">
        <w:r w:rsidRPr="00BF66D7">
          <w:rPr>
            <w:rStyle w:val="aa"/>
            <w:rFonts w:asciiTheme="minorEastAsia" w:hAnsiTheme="minorEastAsia" w:cs="Times New Roman"/>
            <w:b/>
            <w:bCs/>
            <w:sz w:val="24"/>
            <w:szCs w:val="24"/>
          </w:rPr>
          <w:t>https://r.gnavi.co.jp/nfecfesu0000/map/</w:t>
        </w:r>
      </w:hyperlink>
    </w:p>
    <w:p w14:paraId="20DD9208" w14:textId="77777777" w:rsidR="00CA32E3" w:rsidRPr="009B587F" w:rsidRDefault="00CA32E3" w:rsidP="009B587F">
      <w:pPr>
        <w:jc w:val="left"/>
        <w:rPr>
          <w:rFonts w:asciiTheme="minorEastAsia" w:hAnsiTheme="minorEastAsia" w:cs="Times New Roman"/>
          <w:bCs/>
          <w:szCs w:val="21"/>
        </w:rPr>
      </w:pPr>
    </w:p>
    <w:p w14:paraId="6F37FBEB" w14:textId="6F084D12" w:rsidR="00A94914" w:rsidRDefault="00963CEE" w:rsidP="00A94914">
      <w:pPr>
        <w:jc w:val="left"/>
        <w:rPr>
          <w:rFonts w:asciiTheme="minorEastAsia" w:hAnsiTheme="minorEastAsia" w:cs="Times New Roman"/>
          <w:b/>
          <w:bCs/>
          <w:sz w:val="24"/>
          <w:szCs w:val="24"/>
        </w:rPr>
      </w:pPr>
      <w:r>
        <w:rPr>
          <w:rFonts w:asciiTheme="minorEastAsia" w:hAnsiTheme="minorEastAsia" w:cs="Times New Roman" w:hint="eastAsia"/>
          <w:b/>
          <w:bCs/>
          <w:sz w:val="24"/>
          <w:szCs w:val="24"/>
        </w:rPr>
        <w:t>５．</w:t>
      </w:r>
      <w:r w:rsidR="006E1A8D">
        <w:rPr>
          <w:rFonts w:asciiTheme="minorEastAsia" w:hAnsiTheme="minorEastAsia" w:cs="Times New Roman" w:hint="eastAsia"/>
          <w:b/>
          <w:bCs/>
          <w:sz w:val="24"/>
          <w:szCs w:val="24"/>
        </w:rPr>
        <w:t>懇親会会費：約4</w:t>
      </w:r>
      <w:r w:rsidR="006432B8" w:rsidRPr="006432B8">
        <w:rPr>
          <w:rFonts w:asciiTheme="minorEastAsia" w:hAnsiTheme="minorEastAsia" w:cs="Times New Roman" w:hint="eastAsia"/>
          <w:b/>
          <w:bCs/>
          <w:sz w:val="24"/>
          <w:szCs w:val="24"/>
        </w:rPr>
        <w:t>,</w:t>
      </w:r>
      <w:r w:rsidR="00D45535">
        <w:rPr>
          <w:rFonts w:asciiTheme="minorEastAsia" w:hAnsiTheme="minorEastAsia" w:cs="Times New Roman" w:hint="eastAsia"/>
          <w:b/>
          <w:bCs/>
          <w:sz w:val="24"/>
          <w:szCs w:val="24"/>
        </w:rPr>
        <w:t>400</w:t>
      </w:r>
      <w:r w:rsidR="006432B8" w:rsidRPr="006432B8">
        <w:rPr>
          <w:rFonts w:asciiTheme="minorEastAsia" w:hAnsiTheme="minorEastAsia" w:cs="Times New Roman" w:hint="eastAsia"/>
          <w:b/>
          <w:bCs/>
          <w:sz w:val="24"/>
          <w:szCs w:val="24"/>
        </w:rPr>
        <w:t>円</w:t>
      </w:r>
    </w:p>
    <w:p w14:paraId="51C85D5B" w14:textId="77777777" w:rsidR="00964050" w:rsidRDefault="00964050" w:rsidP="00A94914">
      <w:pPr>
        <w:jc w:val="left"/>
        <w:rPr>
          <w:rFonts w:asciiTheme="minorEastAsia" w:hAnsiTheme="minorEastAsia" w:cs="Times New Roman"/>
          <w:b/>
          <w:bCs/>
          <w:sz w:val="24"/>
          <w:szCs w:val="24"/>
        </w:rPr>
      </w:pPr>
    </w:p>
    <w:p w14:paraId="58B88B88" w14:textId="191F25A0" w:rsidR="006432B8" w:rsidRPr="006432B8" w:rsidRDefault="00A94914" w:rsidP="00054B1E">
      <w:pPr>
        <w:jc w:val="left"/>
        <w:rPr>
          <w:rFonts w:asciiTheme="minorEastAsia" w:hAnsiTheme="minorEastAsia" w:cs="Times New Roman"/>
          <w:b/>
          <w:bCs/>
          <w:sz w:val="24"/>
          <w:szCs w:val="24"/>
        </w:rPr>
      </w:pPr>
      <w:r w:rsidRPr="00A94914">
        <w:rPr>
          <w:rFonts w:asciiTheme="minorEastAsia" w:hAnsiTheme="minorEastAsia" w:cs="Times New Roman" w:hint="eastAsia"/>
          <w:b/>
          <w:bCs/>
          <w:sz w:val="24"/>
          <w:szCs w:val="24"/>
        </w:rPr>
        <w:t xml:space="preserve">　　　　　　　</w:t>
      </w:r>
      <w:r w:rsidR="006432B8" w:rsidRPr="00A94914">
        <w:rPr>
          <w:rFonts w:asciiTheme="minorEastAsia" w:hAnsiTheme="minorEastAsia" w:cs="Times New Roman" w:hint="eastAsia"/>
          <w:b/>
          <w:bCs/>
          <w:sz w:val="24"/>
          <w:szCs w:val="24"/>
        </w:rPr>
        <w:t>《当日のスケジュール》</w:t>
      </w:r>
    </w:p>
    <w:p w14:paraId="3ACDB753" w14:textId="3F266DFB" w:rsidR="006432B8" w:rsidRPr="006432B8" w:rsidRDefault="00054B1E" w:rsidP="006432B8">
      <w:pPr>
        <w:ind w:firstLineChars="1002" w:firstLine="2414"/>
        <w:jc w:val="left"/>
        <w:rPr>
          <w:rFonts w:asciiTheme="minorEastAsia" w:hAnsiTheme="minorEastAsia" w:cs="Times New Roman"/>
          <w:b/>
          <w:bCs/>
          <w:sz w:val="24"/>
          <w:szCs w:val="24"/>
        </w:rPr>
      </w:pPr>
      <w:r>
        <w:rPr>
          <w:rFonts w:asciiTheme="minorEastAsia" w:hAnsiTheme="minorEastAsia" w:cs="Times New Roman" w:hint="eastAsia"/>
          <w:b/>
          <w:bCs/>
          <w:sz w:val="24"/>
          <w:szCs w:val="24"/>
        </w:rPr>
        <w:t>14:45</w:t>
      </w:r>
      <w:r w:rsidR="006342A2">
        <w:rPr>
          <w:rFonts w:asciiTheme="minorEastAsia" w:hAnsiTheme="minorEastAsia" w:cs="Times New Roman" w:hint="eastAsia"/>
          <w:b/>
          <w:sz w:val="24"/>
          <w:szCs w:val="24"/>
        </w:rPr>
        <w:t xml:space="preserve">　</w:t>
      </w:r>
      <w:r w:rsidRPr="006432B8">
        <w:rPr>
          <w:rFonts w:asciiTheme="minorEastAsia" w:hAnsiTheme="minorEastAsia" w:cs="Times New Roman" w:hint="eastAsia"/>
          <w:b/>
          <w:bCs/>
          <w:sz w:val="24"/>
          <w:szCs w:val="24"/>
        </w:rPr>
        <w:t>開場</w:t>
      </w:r>
    </w:p>
    <w:p w14:paraId="00FEB99B" w14:textId="16563D8D" w:rsidR="006432B8" w:rsidRPr="00054B1E" w:rsidRDefault="006432B8" w:rsidP="006432B8">
      <w:pPr>
        <w:ind w:firstLineChars="1004" w:firstLine="2419"/>
        <w:jc w:val="left"/>
        <w:rPr>
          <w:rFonts w:asciiTheme="minorEastAsia" w:eastAsia="PMingLiU" w:hAnsiTheme="minorEastAsia" w:cs="Times New Roman"/>
          <w:b/>
          <w:bCs/>
          <w:sz w:val="24"/>
          <w:szCs w:val="24"/>
        </w:rPr>
      </w:pPr>
      <w:r w:rsidRPr="006432B8">
        <w:rPr>
          <w:rFonts w:asciiTheme="minorEastAsia" w:hAnsiTheme="minorEastAsia" w:cs="Times New Roman" w:hint="eastAsia"/>
          <w:b/>
          <w:bCs/>
          <w:sz w:val="24"/>
          <w:szCs w:val="24"/>
          <w:lang w:eastAsia="zh-TW"/>
        </w:rPr>
        <w:t>1</w:t>
      </w:r>
      <w:r w:rsidRPr="006432B8">
        <w:rPr>
          <w:rFonts w:asciiTheme="minorEastAsia" w:hAnsiTheme="minorEastAsia" w:cs="Times New Roman" w:hint="eastAsia"/>
          <w:b/>
          <w:bCs/>
          <w:sz w:val="24"/>
          <w:szCs w:val="24"/>
        </w:rPr>
        <w:t>5</w:t>
      </w:r>
      <w:r w:rsidRPr="006432B8">
        <w:rPr>
          <w:rFonts w:asciiTheme="minorEastAsia" w:hAnsiTheme="minorEastAsia" w:cs="Times New Roman" w:hint="eastAsia"/>
          <w:b/>
          <w:bCs/>
          <w:sz w:val="24"/>
          <w:szCs w:val="24"/>
          <w:lang w:eastAsia="zh-TW"/>
        </w:rPr>
        <w:t>:</w:t>
      </w:r>
      <w:r w:rsidR="00054B1E">
        <w:rPr>
          <w:rFonts w:asciiTheme="minorEastAsia" w:hAnsiTheme="minorEastAsia" w:cs="Times New Roman" w:hint="eastAsia"/>
          <w:b/>
          <w:bCs/>
          <w:sz w:val="24"/>
          <w:szCs w:val="24"/>
        </w:rPr>
        <w:t>20</w:t>
      </w:r>
      <w:r w:rsidR="00054B1E">
        <w:rPr>
          <w:rFonts w:asciiTheme="minorEastAsia" w:hAnsiTheme="minorEastAsia" w:cs="Times New Roman" w:hint="eastAsia"/>
          <w:b/>
          <w:bCs/>
          <w:sz w:val="24"/>
          <w:szCs w:val="24"/>
          <w:lang w:eastAsia="zh-TW"/>
        </w:rPr>
        <w:t xml:space="preserve">　</w:t>
      </w:r>
      <w:r w:rsidR="00054B1E" w:rsidRPr="006432B8">
        <w:rPr>
          <w:rFonts w:asciiTheme="minorEastAsia" w:hAnsiTheme="minorEastAsia" w:cs="Times New Roman" w:hint="eastAsia"/>
          <w:b/>
          <w:bCs/>
          <w:sz w:val="24"/>
          <w:szCs w:val="24"/>
        </w:rPr>
        <w:t>開会・挨拶</w:t>
      </w:r>
    </w:p>
    <w:p w14:paraId="4723299A" w14:textId="749F7F5A" w:rsidR="006432B8" w:rsidRPr="006432B8" w:rsidRDefault="006432B8" w:rsidP="006432B8">
      <w:pPr>
        <w:ind w:firstLineChars="1002" w:firstLine="2414"/>
        <w:jc w:val="left"/>
        <w:rPr>
          <w:rFonts w:asciiTheme="minorEastAsia" w:hAnsiTheme="minorEastAsia" w:cs="Times New Roman"/>
          <w:b/>
          <w:bCs/>
          <w:sz w:val="24"/>
          <w:szCs w:val="24"/>
        </w:rPr>
      </w:pPr>
      <w:r w:rsidRPr="006432B8">
        <w:rPr>
          <w:rFonts w:asciiTheme="minorEastAsia" w:hAnsiTheme="minorEastAsia" w:cs="Times New Roman" w:hint="eastAsia"/>
          <w:b/>
          <w:bCs/>
          <w:sz w:val="24"/>
          <w:szCs w:val="24"/>
          <w:lang w:eastAsia="zh-TW"/>
        </w:rPr>
        <w:t>1</w:t>
      </w:r>
      <w:r w:rsidRPr="006432B8">
        <w:rPr>
          <w:rFonts w:asciiTheme="minorEastAsia" w:hAnsiTheme="minorEastAsia" w:cs="Times New Roman" w:hint="eastAsia"/>
          <w:b/>
          <w:bCs/>
          <w:sz w:val="24"/>
          <w:szCs w:val="24"/>
        </w:rPr>
        <w:t>5</w:t>
      </w:r>
      <w:r w:rsidRPr="006432B8">
        <w:rPr>
          <w:rFonts w:asciiTheme="minorEastAsia" w:hAnsiTheme="minorEastAsia" w:cs="Times New Roman" w:hint="eastAsia"/>
          <w:b/>
          <w:bCs/>
          <w:sz w:val="24"/>
          <w:szCs w:val="24"/>
          <w:lang w:eastAsia="zh-TW"/>
        </w:rPr>
        <w:t>:</w:t>
      </w:r>
      <w:r w:rsidR="006342A2">
        <w:rPr>
          <w:rFonts w:asciiTheme="minorEastAsia" w:hAnsiTheme="minorEastAsia" w:cs="Times New Roman" w:hint="eastAsia"/>
          <w:b/>
          <w:bCs/>
          <w:sz w:val="24"/>
          <w:szCs w:val="24"/>
        </w:rPr>
        <w:t>3</w:t>
      </w:r>
      <w:r w:rsidR="00D45535">
        <w:rPr>
          <w:rFonts w:asciiTheme="minorEastAsia" w:hAnsiTheme="minorEastAsia" w:cs="Times New Roman" w:hint="eastAsia"/>
          <w:b/>
          <w:bCs/>
          <w:sz w:val="24"/>
          <w:szCs w:val="24"/>
        </w:rPr>
        <w:t>0</w:t>
      </w:r>
      <w:r w:rsidRPr="006432B8">
        <w:rPr>
          <w:rFonts w:asciiTheme="minorEastAsia" w:hAnsiTheme="minorEastAsia" w:cs="Times New Roman" w:hint="eastAsia"/>
          <w:b/>
          <w:bCs/>
          <w:sz w:val="24"/>
          <w:szCs w:val="24"/>
          <w:lang w:eastAsia="zh-TW"/>
        </w:rPr>
        <w:t xml:space="preserve">　研究発表</w:t>
      </w:r>
      <w:r w:rsidR="00054B1E">
        <w:rPr>
          <w:rFonts w:asciiTheme="minorEastAsia" w:hAnsiTheme="minorEastAsia" w:cs="Times New Roman" w:hint="eastAsia"/>
          <w:b/>
          <w:bCs/>
          <w:sz w:val="24"/>
          <w:szCs w:val="24"/>
        </w:rPr>
        <w:t>①</w:t>
      </w:r>
      <w:r w:rsidR="00D45535">
        <w:rPr>
          <w:rFonts w:asciiTheme="minorEastAsia" w:hAnsiTheme="minorEastAsia" w:cs="Times New Roman" w:hint="eastAsia"/>
          <w:b/>
          <w:bCs/>
          <w:sz w:val="24"/>
          <w:szCs w:val="24"/>
        </w:rPr>
        <w:t>田岡</w:t>
      </w:r>
      <w:r w:rsidRPr="006432B8">
        <w:rPr>
          <w:rFonts w:asciiTheme="minorEastAsia" w:hAnsiTheme="minorEastAsia" w:cs="Times New Roman" w:hint="eastAsia"/>
          <w:b/>
          <w:sz w:val="24"/>
          <w:szCs w:val="24"/>
          <w:lang w:eastAsia="zh-TW"/>
        </w:rPr>
        <w:t>会員</w:t>
      </w:r>
    </w:p>
    <w:p w14:paraId="2AFFDEED" w14:textId="4CA20BE9" w:rsidR="006432B8" w:rsidRPr="006432B8" w:rsidRDefault="006342A2" w:rsidP="006432B8">
      <w:pPr>
        <w:ind w:firstLineChars="1004" w:firstLine="2419"/>
        <w:jc w:val="left"/>
        <w:rPr>
          <w:rFonts w:asciiTheme="minorEastAsia" w:hAnsiTheme="minorEastAsia" w:cs="Times New Roman"/>
          <w:b/>
          <w:bCs/>
          <w:sz w:val="24"/>
          <w:szCs w:val="24"/>
        </w:rPr>
      </w:pPr>
      <w:r>
        <w:rPr>
          <w:rFonts w:asciiTheme="minorEastAsia" w:hAnsiTheme="minorEastAsia" w:cs="Times New Roman" w:hint="eastAsia"/>
          <w:b/>
          <w:bCs/>
          <w:sz w:val="24"/>
          <w:szCs w:val="24"/>
        </w:rPr>
        <w:t>16:</w:t>
      </w:r>
      <w:r w:rsidR="00D45535">
        <w:rPr>
          <w:rFonts w:asciiTheme="minorEastAsia" w:hAnsiTheme="minorEastAsia" w:cs="Times New Roman" w:hint="eastAsia"/>
          <w:b/>
          <w:bCs/>
          <w:sz w:val="24"/>
          <w:szCs w:val="24"/>
        </w:rPr>
        <w:t>15</w:t>
      </w:r>
      <w:r w:rsidR="006432B8" w:rsidRPr="006432B8">
        <w:rPr>
          <w:rFonts w:asciiTheme="minorEastAsia" w:hAnsiTheme="minorEastAsia" w:cs="Times New Roman" w:hint="eastAsia"/>
          <w:b/>
          <w:bCs/>
          <w:sz w:val="24"/>
          <w:szCs w:val="24"/>
        </w:rPr>
        <w:t xml:space="preserve">　質疑応答</w:t>
      </w:r>
    </w:p>
    <w:p w14:paraId="3517F135" w14:textId="3D9DB40E" w:rsidR="006432B8" w:rsidRPr="006432B8" w:rsidRDefault="006342A2" w:rsidP="006432B8">
      <w:pPr>
        <w:ind w:firstLineChars="1004" w:firstLine="2419"/>
        <w:jc w:val="left"/>
        <w:rPr>
          <w:rFonts w:asciiTheme="minorEastAsia" w:hAnsiTheme="minorEastAsia" w:cs="Times New Roman"/>
          <w:b/>
          <w:bCs/>
          <w:sz w:val="24"/>
          <w:szCs w:val="24"/>
          <w:lang w:eastAsia="zh-TW"/>
        </w:rPr>
      </w:pPr>
      <w:r>
        <w:rPr>
          <w:rFonts w:asciiTheme="minorEastAsia" w:hAnsiTheme="minorEastAsia" w:cs="Times New Roman" w:hint="eastAsia"/>
          <w:b/>
          <w:bCs/>
          <w:sz w:val="24"/>
          <w:szCs w:val="24"/>
        </w:rPr>
        <w:t>16:3</w:t>
      </w:r>
      <w:r w:rsidR="00D45535">
        <w:rPr>
          <w:rFonts w:asciiTheme="minorEastAsia" w:hAnsiTheme="minorEastAsia" w:cs="Times New Roman" w:hint="eastAsia"/>
          <w:b/>
          <w:bCs/>
          <w:sz w:val="24"/>
          <w:szCs w:val="24"/>
        </w:rPr>
        <w:t>0</w:t>
      </w:r>
      <w:r w:rsidR="006432B8" w:rsidRPr="006432B8">
        <w:rPr>
          <w:rFonts w:asciiTheme="minorEastAsia" w:hAnsiTheme="minorEastAsia" w:cs="Times New Roman" w:hint="eastAsia"/>
          <w:b/>
          <w:bCs/>
          <w:sz w:val="24"/>
          <w:szCs w:val="24"/>
        </w:rPr>
        <w:t xml:space="preserve">　</w:t>
      </w:r>
      <w:r w:rsidR="006432B8" w:rsidRPr="006432B8">
        <w:rPr>
          <w:rFonts w:asciiTheme="minorEastAsia" w:hAnsiTheme="minorEastAsia" w:cs="Times New Roman" w:hint="eastAsia"/>
          <w:b/>
          <w:bCs/>
          <w:sz w:val="24"/>
          <w:szCs w:val="24"/>
          <w:lang w:eastAsia="zh-TW"/>
        </w:rPr>
        <w:t>休憩</w:t>
      </w:r>
    </w:p>
    <w:p w14:paraId="728D4030" w14:textId="43F9BE70" w:rsidR="006432B8" w:rsidRPr="006432B8" w:rsidRDefault="006432B8" w:rsidP="006432B8">
      <w:pPr>
        <w:ind w:firstLineChars="1002" w:firstLine="2414"/>
        <w:jc w:val="left"/>
        <w:rPr>
          <w:rFonts w:asciiTheme="minorEastAsia" w:hAnsiTheme="minorEastAsia" w:cs="Times New Roman"/>
          <w:b/>
          <w:bCs/>
          <w:szCs w:val="21"/>
        </w:rPr>
      </w:pPr>
      <w:r w:rsidRPr="006432B8">
        <w:rPr>
          <w:rFonts w:asciiTheme="minorEastAsia" w:hAnsiTheme="minorEastAsia" w:cs="Times New Roman" w:hint="eastAsia"/>
          <w:b/>
          <w:bCs/>
          <w:sz w:val="24"/>
          <w:szCs w:val="24"/>
          <w:lang w:eastAsia="zh-TW"/>
        </w:rPr>
        <w:t>1</w:t>
      </w:r>
      <w:r w:rsidRPr="006432B8">
        <w:rPr>
          <w:rFonts w:asciiTheme="minorEastAsia" w:hAnsiTheme="minorEastAsia" w:cs="Times New Roman" w:hint="eastAsia"/>
          <w:b/>
          <w:bCs/>
          <w:sz w:val="24"/>
          <w:szCs w:val="24"/>
        </w:rPr>
        <w:t>6</w:t>
      </w:r>
      <w:r w:rsidRPr="006432B8">
        <w:rPr>
          <w:rFonts w:asciiTheme="minorEastAsia" w:hAnsiTheme="minorEastAsia" w:cs="Times New Roman" w:hint="eastAsia"/>
          <w:b/>
          <w:bCs/>
          <w:sz w:val="24"/>
          <w:szCs w:val="24"/>
          <w:lang w:eastAsia="zh-TW"/>
        </w:rPr>
        <w:t>:</w:t>
      </w:r>
      <w:r w:rsidR="00D45535">
        <w:rPr>
          <w:rFonts w:asciiTheme="minorEastAsia" w:hAnsiTheme="minorEastAsia" w:cs="Times New Roman" w:hint="eastAsia"/>
          <w:b/>
          <w:bCs/>
          <w:sz w:val="24"/>
          <w:szCs w:val="24"/>
        </w:rPr>
        <w:t>4</w:t>
      </w:r>
      <w:r w:rsidR="006342A2">
        <w:rPr>
          <w:rFonts w:asciiTheme="minorEastAsia" w:hAnsiTheme="minorEastAsia" w:cs="Times New Roman" w:hint="eastAsia"/>
          <w:b/>
          <w:bCs/>
          <w:sz w:val="24"/>
          <w:szCs w:val="24"/>
        </w:rPr>
        <w:t>0</w:t>
      </w:r>
      <w:r w:rsidRPr="006432B8">
        <w:rPr>
          <w:rFonts w:asciiTheme="minorEastAsia" w:hAnsiTheme="minorEastAsia" w:cs="Times New Roman" w:hint="eastAsia"/>
          <w:b/>
          <w:bCs/>
          <w:sz w:val="24"/>
          <w:szCs w:val="24"/>
        </w:rPr>
        <w:t xml:space="preserve">　</w:t>
      </w:r>
      <w:r w:rsidRPr="006432B8">
        <w:rPr>
          <w:rFonts w:asciiTheme="minorEastAsia" w:hAnsiTheme="minorEastAsia" w:cs="Times New Roman" w:hint="eastAsia"/>
          <w:b/>
          <w:bCs/>
          <w:sz w:val="24"/>
          <w:szCs w:val="24"/>
          <w:lang w:eastAsia="zh-TW"/>
        </w:rPr>
        <w:t>研究発表</w:t>
      </w:r>
      <w:r w:rsidR="00054B1E">
        <w:rPr>
          <w:rFonts w:asciiTheme="minorEastAsia" w:hAnsiTheme="minorEastAsia" w:cs="Times New Roman" w:hint="eastAsia"/>
          <w:b/>
          <w:bCs/>
          <w:sz w:val="24"/>
          <w:szCs w:val="24"/>
        </w:rPr>
        <w:t>②</w:t>
      </w:r>
      <w:r w:rsidR="00D45535">
        <w:rPr>
          <w:rFonts w:asciiTheme="minorEastAsia" w:hAnsiTheme="minorEastAsia" w:cs="Times New Roman" w:hint="eastAsia"/>
          <w:b/>
          <w:bCs/>
          <w:sz w:val="24"/>
          <w:szCs w:val="24"/>
        </w:rPr>
        <w:t>福本</w:t>
      </w:r>
      <w:r w:rsidR="00F54BC6">
        <w:rPr>
          <w:rFonts w:ascii="ＭＳ 明朝" w:hAnsi="ＭＳ 明朝" w:hint="eastAsia"/>
          <w:b/>
          <w:sz w:val="24"/>
          <w:szCs w:val="24"/>
        </w:rPr>
        <w:t>会員</w:t>
      </w:r>
    </w:p>
    <w:p w14:paraId="2FE46BA6" w14:textId="15373AF5" w:rsidR="006432B8" w:rsidRPr="006432B8" w:rsidRDefault="006342A2" w:rsidP="006432B8">
      <w:pPr>
        <w:ind w:firstLineChars="1004" w:firstLine="2419"/>
        <w:jc w:val="left"/>
        <w:rPr>
          <w:rFonts w:asciiTheme="minorEastAsia" w:hAnsiTheme="minorEastAsia" w:cs="Times New Roman"/>
          <w:b/>
          <w:bCs/>
          <w:sz w:val="24"/>
          <w:szCs w:val="24"/>
        </w:rPr>
      </w:pPr>
      <w:r>
        <w:rPr>
          <w:rFonts w:asciiTheme="minorEastAsia" w:hAnsiTheme="minorEastAsia" w:cs="Times New Roman" w:hint="eastAsia"/>
          <w:b/>
          <w:bCs/>
          <w:sz w:val="24"/>
          <w:szCs w:val="24"/>
        </w:rPr>
        <w:t>17:</w:t>
      </w:r>
      <w:r w:rsidR="00D45535">
        <w:rPr>
          <w:rFonts w:asciiTheme="minorEastAsia" w:hAnsiTheme="minorEastAsia" w:cs="Times New Roman" w:hint="eastAsia"/>
          <w:b/>
          <w:bCs/>
          <w:sz w:val="24"/>
          <w:szCs w:val="24"/>
        </w:rPr>
        <w:t>2</w:t>
      </w:r>
      <w:r>
        <w:rPr>
          <w:rFonts w:asciiTheme="minorEastAsia" w:hAnsiTheme="minorEastAsia" w:cs="Times New Roman" w:hint="eastAsia"/>
          <w:b/>
          <w:bCs/>
          <w:sz w:val="24"/>
          <w:szCs w:val="24"/>
        </w:rPr>
        <w:t>5</w:t>
      </w:r>
      <w:r w:rsidR="006432B8" w:rsidRPr="006432B8">
        <w:rPr>
          <w:rFonts w:asciiTheme="minorEastAsia" w:hAnsiTheme="minorEastAsia" w:cs="Times New Roman" w:hint="eastAsia"/>
          <w:b/>
          <w:bCs/>
          <w:sz w:val="24"/>
          <w:szCs w:val="24"/>
        </w:rPr>
        <w:t xml:space="preserve">　質疑応答</w:t>
      </w:r>
    </w:p>
    <w:p w14:paraId="69027CAB" w14:textId="3228A5A0" w:rsidR="006342A2" w:rsidRDefault="006342A2" w:rsidP="00A94914">
      <w:pPr>
        <w:ind w:firstLineChars="1000" w:firstLine="2409"/>
        <w:jc w:val="left"/>
        <w:rPr>
          <w:rFonts w:asciiTheme="minorEastAsia" w:hAnsiTheme="minorEastAsia" w:cs="Times New Roman"/>
          <w:b/>
          <w:bCs/>
          <w:sz w:val="24"/>
          <w:szCs w:val="24"/>
        </w:rPr>
      </w:pPr>
      <w:r>
        <w:rPr>
          <w:rFonts w:asciiTheme="minorEastAsia" w:hAnsiTheme="minorEastAsia" w:cs="Times New Roman" w:hint="eastAsia"/>
          <w:b/>
          <w:bCs/>
          <w:sz w:val="24"/>
          <w:szCs w:val="24"/>
        </w:rPr>
        <w:t>17:</w:t>
      </w:r>
      <w:r w:rsidR="00D45535">
        <w:rPr>
          <w:rFonts w:asciiTheme="minorEastAsia" w:hAnsiTheme="minorEastAsia" w:cs="Times New Roman" w:hint="eastAsia"/>
          <w:b/>
          <w:bCs/>
          <w:sz w:val="24"/>
          <w:szCs w:val="24"/>
        </w:rPr>
        <w:t>4</w:t>
      </w:r>
      <w:r>
        <w:rPr>
          <w:rFonts w:asciiTheme="minorEastAsia" w:hAnsiTheme="minorEastAsia" w:cs="Times New Roman" w:hint="eastAsia"/>
          <w:b/>
          <w:bCs/>
          <w:sz w:val="24"/>
          <w:szCs w:val="24"/>
        </w:rPr>
        <w:t>0</w:t>
      </w:r>
      <w:r w:rsidR="006432B8" w:rsidRPr="006432B8">
        <w:rPr>
          <w:rFonts w:asciiTheme="minorEastAsia" w:hAnsiTheme="minorEastAsia" w:cs="Times New Roman" w:hint="eastAsia"/>
          <w:b/>
          <w:bCs/>
          <w:sz w:val="24"/>
          <w:szCs w:val="24"/>
        </w:rPr>
        <w:t xml:space="preserve">　地区会打ち合わせ及び次回案内</w:t>
      </w:r>
    </w:p>
    <w:p w14:paraId="7F04ED78" w14:textId="734A2F10" w:rsidR="009322CE" w:rsidRDefault="006432B8" w:rsidP="00B535C0">
      <w:pPr>
        <w:ind w:firstLineChars="1000" w:firstLine="2409"/>
        <w:jc w:val="left"/>
        <w:rPr>
          <w:rFonts w:asciiTheme="minorEastAsia" w:hAnsiTheme="minorEastAsia" w:cs="Times New Roman"/>
          <w:b/>
          <w:bCs/>
          <w:sz w:val="24"/>
          <w:szCs w:val="24"/>
        </w:rPr>
      </w:pPr>
      <w:r w:rsidRPr="006432B8">
        <w:rPr>
          <w:rFonts w:asciiTheme="minorEastAsia" w:hAnsiTheme="minorEastAsia" w:cs="Times New Roman" w:hint="eastAsia"/>
          <w:b/>
          <w:bCs/>
          <w:sz w:val="24"/>
          <w:szCs w:val="24"/>
        </w:rPr>
        <w:t>1</w:t>
      </w:r>
      <w:r w:rsidR="00BF66D7">
        <w:rPr>
          <w:rFonts w:asciiTheme="minorEastAsia" w:hAnsiTheme="minorEastAsia" w:cs="Times New Roman" w:hint="eastAsia"/>
          <w:b/>
          <w:bCs/>
          <w:sz w:val="24"/>
          <w:szCs w:val="24"/>
        </w:rPr>
        <w:t>7</w:t>
      </w:r>
      <w:r w:rsidRPr="006432B8">
        <w:rPr>
          <w:rFonts w:asciiTheme="minorEastAsia" w:hAnsiTheme="minorEastAsia" w:cs="Times New Roman" w:hint="eastAsia"/>
          <w:b/>
          <w:bCs/>
          <w:sz w:val="24"/>
          <w:szCs w:val="24"/>
        </w:rPr>
        <w:t>:</w:t>
      </w:r>
      <w:r w:rsidR="00BF66D7">
        <w:rPr>
          <w:rFonts w:asciiTheme="minorEastAsia" w:hAnsiTheme="minorEastAsia" w:cs="Times New Roman" w:hint="eastAsia"/>
          <w:b/>
          <w:bCs/>
          <w:sz w:val="24"/>
          <w:szCs w:val="24"/>
        </w:rPr>
        <w:t>45</w:t>
      </w:r>
      <w:r w:rsidR="00CA32E3">
        <w:rPr>
          <w:rFonts w:asciiTheme="minorEastAsia" w:hAnsiTheme="minorEastAsia" w:cs="Times New Roman" w:hint="eastAsia"/>
          <w:b/>
          <w:bCs/>
          <w:sz w:val="24"/>
          <w:szCs w:val="24"/>
        </w:rPr>
        <w:t>頃</w:t>
      </w:r>
      <w:r w:rsidRPr="006432B8">
        <w:rPr>
          <w:rFonts w:asciiTheme="minorEastAsia" w:hAnsiTheme="minorEastAsia" w:cs="Times New Roman" w:hint="eastAsia"/>
          <w:b/>
          <w:bCs/>
          <w:sz w:val="24"/>
          <w:szCs w:val="24"/>
        </w:rPr>
        <w:t xml:space="preserve">　終了</w:t>
      </w:r>
    </w:p>
    <w:p w14:paraId="7FFC7F61" w14:textId="77777777" w:rsidR="00054B1E" w:rsidRPr="00403111" w:rsidRDefault="00054B1E" w:rsidP="00B535C0">
      <w:pPr>
        <w:ind w:firstLineChars="1000" w:firstLine="2409"/>
        <w:jc w:val="left"/>
        <w:rPr>
          <w:rFonts w:asciiTheme="minorEastAsia" w:hAnsiTheme="minorEastAsia" w:cs="Times New Roman"/>
          <w:b/>
          <w:bCs/>
          <w:sz w:val="24"/>
          <w:szCs w:val="24"/>
        </w:rPr>
      </w:pPr>
    </w:p>
    <w:p w14:paraId="7B171445" w14:textId="77777777" w:rsidR="006432B8" w:rsidRPr="006432B8" w:rsidRDefault="006432B8" w:rsidP="006432B8">
      <w:pPr>
        <w:widowControl/>
        <w:jc w:val="center"/>
        <w:rPr>
          <w:rFonts w:asciiTheme="minorEastAsia" w:hAnsiTheme="minorEastAsia" w:cs="Times New Roman"/>
          <w:b/>
          <w:i/>
          <w:sz w:val="24"/>
          <w:szCs w:val="24"/>
        </w:rPr>
      </w:pPr>
      <w:r w:rsidRPr="006432B8">
        <w:rPr>
          <w:rFonts w:asciiTheme="minorEastAsia" w:hAnsiTheme="minorEastAsia" w:cs="Times New Roman" w:hint="eastAsia"/>
          <w:b/>
          <w:i/>
          <w:sz w:val="24"/>
          <w:szCs w:val="24"/>
        </w:rPr>
        <w:t>※懇親会参加の方は片付けの後、</w:t>
      </w:r>
      <w:r w:rsidRPr="006432B8">
        <w:rPr>
          <w:rFonts w:asciiTheme="minorEastAsia" w:hAnsiTheme="minorEastAsia" w:cs="ＭＳ Ｐゴシック" w:hint="eastAsia"/>
          <w:b/>
          <w:i/>
          <w:kern w:val="0"/>
          <w:sz w:val="24"/>
          <w:szCs w:val="24"/>
        </w:rPr>
        <w:t>懇親会へ</w:t>
      </w:r>
      <w:r w:rsidR="009322CE">
        <w:rPr>
          <w:rFonts w:asciiTheme="minorEastAsia" w:hAnsiTheme="minorEastAsia" w:cs="Times New Roman" w:hint="eastAsia"/>
          <w:b/>
          <w:i/>
          <w:sz w:val="24"/>
          <w:szCs w:val="24"/>
        </w:rPr>
        <w:t>一緒に移動</w:t>
      </w:r>
    </w:p>
    <w:p w14:paraId="3F7188B0" w14:textId="408D433E" w:rsidR="006432B8" w:rsidRDefault="006432B8" w:rsidP="00A94914">
      <w:pPr>
        <w:widowControl/>
        <w:jc w:val="center"/>
        <w:rPr>
          <w:rFonts w:asciiTheme="minorEastAsia" w:hAnsiTheme="minorEastAsia" w:cs="Times New Roman"/>
          <w:b/>
          <w:i/>
          <w:sz w:val="24"/>
          <w:szCs w:val="24"/>
        </w:rPr>
      </w:pPr>
      <w:r w:rsidRPr="006432B8">
        <w:rPr>
          <w:rFonts w:asciiTheme="minorEastAsia" w:hAnsiTheme="minorEastAsia" w:cs="Times New Roman" w:hint="eastAsia"/>
          <w:b/>
          <w:i/>
          <w:sz w:val="24"/>
          <w:szCs w:val="24"/>
        </w:rPr>
        <w:t>懇親会は、</w:t>
      </w:r>
      <w:r w:rsidR="00CA32E3">
        <w:rPr>
          <w:rFonts w:asciiTheme="minorEastAsia" w:hAnsiTheme="minorEastAsia" w:cs="Times New Roman" w:hint="eastAsia"/>
          <w:b/>
          <w:i/>
          <w:sz w:val="24"/>
          <w:szCs w:val="24"/>
        </w:rPr>
        <w:t>18:</w:t>
      </w:r>
      <w:r w:rsidR="00D45535">
        <w:rPr>
          <w:rFonts w:asciiTheme="minorEastAsia" w:hAnsiTheme="minorEastAsia" w:cs="Times New Roman" w:hint="eastAsia"/>
          <w:b/>
          <w:i/>
          <w:sz w:val="24"/>
          <w:szCs w:val="24"/>
        </w:rPr>
        <w:t>0</w:t>
      </w:r>
      <w:r w:rsidR="00CA32E3">
        <w:rPr>
          <w:rFonts w:asciiTheme="minorEastAsia" w:hAnsiTheme="minorEastAsia" w:cs="Times New Roman" w:hint="eastAsia"/>
          <w:b/>
          <w:i/>
          <w:sz w:val="24"/>
          <w:szCs w:val="24"/>
        </w:rPr>
        <w:t>0</w:t>
      </w:r>
      <w:r w:rsidRPr="006432B8">
        <w:rPr>
          <w:rFonts w:asciiTheme="minorEastAsia" w:hAnsiTheme="minorEastAsia" w:cs="Times New Roman" w:hint="eastAsia"/>
          <w:b/>
          <w:i/>
          <w:sz w:val="24"/>
          <w:szCs w:val="24"/>
        </w:rPr>
        <w:t>分ごろ開始予定です。</w:t>
      </w:r>
    </w:p>
    <w:p w14:paraId="06596A48" w14:textId="77777777" w:rsidR="00054B1E" w:rsidRPr="00A94914" w:rsidRDefault="00054B1E" w:rsidP="00A94914">
      <w:pPr>
        <w:widowControl/>
        <w:jc w:val="center"/>
        <w:rPr>
          <w:rFonts w:asciiTheme="minorEastAsia" w:hAnsiTheme="minorEastAsia" w:cs="ＭＳ Ｐゴシック"/>
          <w:b/>
          <w:i/>
          <w:kern w:val="0"/>
          <w:sz w:val="24"/>
          <w:szCs w:val="24"/>
        </w:rPr>
      </w:pPr>
    </w:p>
    <w:p w14:paraId="155421E1" w14:textId="77777777" w:rsidR="00054B1E" w:rsidRDefault="006432B8" w:rsidP="00B535C0">
      <w:pPr>
        <w:ind w:left="241" w:hangingChars="100" w:hanging="241"/>
        <w:jc w:val="left"/>
        <w:rPr>
          <w:rFonts w:ascii="ＭＳ 明朝" w:eastAsia="ＭＳ 明朝" w:hAnsi="ＭＳ 明朝" w:cs="Times New Roman"/>
          <w:sz w:val="24"/>
          <w:szCs w:val="24"/>
        </w:rPr>
      </w:pPr>
      <w:r w:rsidRPr="006432B8">
        <w:rPr>
          <w:rFonts w:ascii="ＭＳ 明朝" w:eastAsia="ＭＳ 明朝" w:hAnsi="ＭＳ 明朝" w:cs="Times New Roman" w:hint="eastAsia"/>
          <w:b/>
          <w:sz w:val="24"/>
          <w:szCs w:val="24"/>
        </w:rPr>
        <w:t>※</w:t>
      </w:r>
      <w:r w:rsidRPr="006432B8">
        <w:rPr>
          <w:rFonts w:ascii="ＭＳ 明朝" w:eastAsia="ＭＳ 明朝" w:hAnsi="ＭＳ 明朝" w:cs="Times New Roman" w:hint="eastAsia"/>
          <w:sz w:val="24"/>
          <w:szCs w:val="24"/>
          <w:lang w:eastAsia="zh-TW"/>
        </w:rPr>
        <w:t>尚、</w:t>
      </w:r>
      <w:r w:rsidRPr="006432B8">
        <w:rPr>
          <w:rFonts w:ascii="ＭＳ 明朝" w:eastAsia="ＭＳ 明朝" w:hAnsi="ＭＳ 明朝" w:cs="Times New Roman" w:hint="eastAsia"/>
          <w:sz w:val="24"/>
          <w:szCs w:val="24"/>
        </w:rPr>
        <w:t>会場及び</w:t>
      </w:r>
      <w:r w:rsidRPr="006432B8">
        <w:rPr>
          <w:rFonts w:ascii="ＭＳ 明朝" w:eastAsia="ＭＳ 明朝" w:hAnsi="ＭＳ 明朝" w:cs="Times New Roman" w:hint="eastAsia"/>
          <w:b/>
          <w:sz w:val="24"/>
          <w:szCs w:val="24"/>
          <w:u w:val="single"/>
        </w:rPr>
        <w:t>懇親会</w:t>
      </w:r>
      <w:r w:rsidRPr="006432B8">
        <w:rPr>
          <w:rFonts w:ascii="ＭＳ 明朝" w:eastAsia="ＭＳ 明朝" w:hAnsi="ＭＳ 明朝" w:cs="Times New Roman" w:hint="eastAsia"/>
          <w:sz w:val="24"/>
          <w:szCs w:val="24"/>
        </w:rPr>
        <w:t>の準備のため出欠を</w:t>
      </w:r>
      <w:r w:rsidR="00D45535">
        <w:rPr>
          <w:rFonts w:ascii="ＭＳ 明朝" w:eastAsia="ＭＳ 明朝" w:hAnsi="ＭＳ 明朝" w:cs="Times New Roman" w:hint="eastAsia"/>
          <w:b/>
          <w:sz w:val="24"/>
          <w:szCs w:val="24"/>
        </w:rPr>
        <w:t>12</w:t>
      </w:r>
      <w:r w:rsidRPr="006432B8">
        <w:rPr>
          <w:rFonts w:ascii="ＭＳ 明朝" w:eastAsia="ＭＳ 明朝" w:hAnsi="ＭＳ 明朝" w:cs="Times New Roman" w:hint="eastAsia"/>
          <w:b/>
          <w:sz w:val="24"/>
          <w:szCs w:val="24"/>
          <w:lang w:eastAsia="zh-TW"/>
        </w:rPr>
        <w:t>月</w:t>
      </w:r>
      <w:r w:rsidR="006E1A8D">
        <w:rPr>
          <w:rFonts w:ascii="ＭＳ 明朝" w:eastAsia="ＭＳ 明朝" w:hAnsi="ＭＳ 明朝" w:cs="Times New Roman" w:hint="eastAsia"/>
          <w:b/>
          <w:sz w:val="24"/>
          <w:szCs w:val="24"/>
        </w:rPr>
        <w:t>10</w:t>
      </w:r>
      <w:r w:rsidRPr="006432B8">
        <w:rPr>
          <w:rFonts w:ascii="ＭＳ 明朝" w:eastAsia="ＭＳ 明朝" w:hAnsi="ＭＳ 明朝" w:cs="Times New Roman" w:hint="eastAsia"/>
          <w:b/>
          <w:sz w:val="24"/>
          <w:szCs w:val="24"/>
          <w:lang w:eastAsia="zh-TW"/>
        </w:rPr>
        <w:t>日（</w:t>
      </w:r>
      <w:r w:rsidR="006E1A8D">
        <w:rPr>
          <w:rFonts w:ascii="ＭＳ 明朝" w:eastAsia="ＭＳ 明朝" w:hAnsi="ＭＳ 明朝" w:cs="Times New Roman" w:hint="eastAsia"/>
          <w:b/>
          <w:sz w:val="24"/>
          <w:szCs w:val="24"/>
        </w:rPr>
        <w:t>火</w:t>
      </w:r>
      <w:r w:rsidRPr="006432B8">
        <w:rPr>
          <w:rFonts w:ascii="ＭＳ 明朝" w:eastAsia="ＭＳ 明朝" w:hAnsi="ＭＳ 明朝" w:cs="Times New Roman" w:hint="eastAsia"/>
          <w:b/>
          <w:sz w:val="24"/>
          <w:szCs w:val="24"/>
          <w:lang w:eastAsia="zh-TW"/>
        </w:rPr>
        <w:t>）</w:t>
      </w:r>
      <w:r w:rsidRPr="006432B8">
        <w:rPr>
          <w:rFonts w:ascii="ＭＳ 明朝" w:eastAsia="ＭＳ 明朝" w:hAnsi="ＭＳ 明朝" w:cs="Times New Roman" w:hint="eastAsia"/>
          <w:b/>
          <w:sz w:val="24"/>
          <w:szCs w:val="24"/>
        </w:rPr>
        <w:t>迄</w:t>
      </w:r>
      <w:r w:rsidRPr="006432B8">
        <w:rPr>
          <w:rFonts w:ascii="ＭＳ 明朝" w:eastAsia="ＭＳ 明朝" w:hAnsi="ＭＳ 明朝" w:cs="Times New Roman" w:hint="eastAsia"/>
          <w:sz w:val="24"/>
          <w:szCs w:val="24"/>
        </w:rPr>
        <w:t>に</w:t>
      </w:r>
      <w:r w:rsidRPr="006432B8">
        <w:rPr>
          <w:rFonts w:ascii="ＭＳ 明朝" w:eastAsia="ＭＳ 明朝" w:hAnsi="ＭＳ 明朝" w:cs="Times New Roman" w:hint="eastAsia"/>
          <w:sz w:val="24"/>
          <w:szCs w:val="24"/>
          <w:lang w:eastAsia="zh-TW"/>
        </w:rPr>
        <w:t>、</w:t>
      </w:r>
      <w:hyperlink r:id="rId9" w:history="1">
        <w:r w:rsidRPr="006432B8">
          <w:rPr>
            <w:rFonts w:ascii="ＭＳ 明朝" w:eastAsia="ＭＳ 明朝" w:hAnsi="ＭＳ 明朝" w:cs="Times New Roman" w:hint="eastAsia"/>
            <w:sz w:val="24"/>
            <w:szCs w:val="24"/>
            <w:u w:val="single"/>
            <w:lang w:eastAsia="zh-TW"/>
          </w:rPr>
          <w:t>hayasaka</w:t>
        </w:r>
        <w:r w:rsidRPr="006432B8">
          <w:rPr>
            <w:rFonts w:ascii="ＭＳ 明朝" w:eastAsia="ＭＳ 明朝" w:hAnsi="ＭＳ 明朝" w:cs="Times New Roman" w:hint="eastAsia"/>
            <w:sz w:val="24"/>
            <w:szCs w:val="24"/>
            <w:u w:val="single"/>
          </w:rPr>
          <w:t>326u</w:t>
        </w:r>
        <w:r w:rsidRPr="006432B8">
          <w:rPr>
            <w:rFonts w:ascii="ＭＳ 明朝" w:eastAsia="ＭＳ 明朝" w:hAnsi="ＭＳ 明朝" w:cs="Times New Roman" w:hint="eastAsia"/>
            <w:sz w:val="24"/>
            <w:szCs w:val="24"/>
            <w:u w:val="single"/>
            <w:lang w:eastAsia="zh-TW"/>
          </w:rPr>
          <w:t>@</w:t>
        </w:r>
        <w:r w:rsidRPr="006432B8">
          <w:rPr>
            <w:rFonts w:ascii="ＭＳ 明朝" w:eastAsia="ＭＳ 明朝" w:hAnsi="ＭＳ 明朝" w:cs="Times New Roman" w:hint="eastAsia"/>
            <w:sz w:val="24"/>
            <w:szCs w:val="24"/>
            <w:u w:val="single"/>
          </w:rPr>
          <w:t>yahoo.</w:t>
        </w:r>
        <w:r w:rsidRPr="006432B8">
          <w:rPr>
            <w:rFonts w:ascii="ＭＳ 明朝" w:eastAsia="ＭＳ 明朝" w:hAnsi="ＭＳ 明朝" w:cs="Times New Roman" w:hint="eastAsia"/>
            <w:sz w:val="24"/>
            <w:szCs w:val="24"/>
            <w:u w:val="single"/>
            <w:lang w:eastAsia="zh-TW"/>
          </w:rPr>
          <w:t>c</w:t>
        </w:r>
        <w:r w:rsidRPr="006432B8">
          <w:rPr>
            <w:rFonts w:ascii="ＭＳ 明朝" w:eastAsia="ＭＳ 明朝" w:hAnsi="ＭＳ 明朝" w:cs="Times New Roman" w:hint="eastAsia"/>
            <w:sz w:val="24"/>
            <w:szCs w:val="24"/>
            <w:u w:val="single"/>
          </w:rPr>
          <w:t>o</w:t>
        </w:r>
        <w:r w:rsidRPr="006432B8">
          <w:rPr>
            <w:rFonts w:ascii="ＭＳ 明朝" w:eastAsia="ＭＳ 明朝" w:hAnsi="ＭＳ 明朝" w:cs="Times New Roman" w:hint="eastAsia"/>
            <w:sz w:val="24"/>
            <w:szCs w:val="24"/>
            <w:u w:val="single"/>
            <w:lang w:eastAsia="zh-TW"/>
          </w:rPr>
          <w:t>.jp</w:t>
        </w:r>
      </w:hyperlink>
      <w:r w:rsidRPr="006432B8">
        <w:rPr>
          <w:rFonts w:ascii="ＭＳ 明朝" w:eastAsia="ＭＳ 明朝" w:hAnsi="ＭＳ 明朝" w:cs="Times New Roman" w:hint="eastAsia"/>
          <w:sz w:val="24"/>
          <w:szCs w:val="24"/>
          <w:lang w:eastAsia="zh-TW"/>
        </w:rPr>
        <w:t>宛</w:t>
      </w:r>
      <w:r w:rsidR="00B535C0">
        <w:rPr>
          <w:rFonts w:ascii="ＭＳ 明朝" w:eastAsia="ＭＳ 明朝" w:hAnsi="ＭＳ 明朝" w:cs="Times New Roman" w:hint="eastAsia"/>
          <w:sz w:val="24"/>
          <w:szCs w:val="24"/>
        </w:rPr>
        <w:t>、メールで</w:t>
      </w:r>
      <w:r w:rsidRPr="006432B8">
        <w:rPr>
          <w:rFonts w:ascii="ＭＳ 明朝" w:eastAsia="ＭＳ 明朝" w:hAnsi="ＭＳ 明朝" w:cs="Times New Roman" w:hint="eastAsia"/>
          <w:sz w:val="24"/>
          <w:szCs w:val="24"/>
        </w:rPr>
        <w:t>連絡</w:t>
      </w:r>
      <w:r w:rsidRPr="006432B8">
        <w:rPr>
          <w:rFonts w:ascii="ＭＳ 明朝" w:eastAsia="ＭＳ 明朝" w:hAnsi="ＭＳ 明朝" w:cs="Times New Roman" w:hint="eastAsia"/>
          <w:sz w:val="24"/>
          <w:szCs w:val="24"/>
          <w:lang w:eastAsia="zh-TW"/>
        </w:rPr>
        <w:t>下</w:t>
      </w:r>
      <w:r w:rsidRPr="006432B8">
        <w:rPr>
          <w:rFonts w:ascii="ＭＳ 明朝" w:eastAsia="ＭＳ 明朝" w:hAnsi="ＭＳ 明朝" w:cs="Times New Roman" w:hint="eastAsia"/>
          <w:sz w:val="24"/>
          <w:szCs w:val="24"/>
        </w:rPr>
        <w:t>さい</w:t>
      </w:r>
      <w:r w:rsidRPr="006432B8">
        <w:rPr>
          <w:rFonts w:ascii="ＭＳ 明朝" w:eastAsia="ＭＳ 明朝" w:hAnsi="ＭＳ 明朝" w:cs="Times New Roman" w:hint="eastAsia"/>
          <w:sz w:val="24"/>
          <w:szCs w:val="24"/>
          <w:lang w:eastAsia="zh-TW"/>
        </w:rPr>
        <w:t>。</w:t>
      </w:r>
      <w:r w:rsidR="000F37A5">
        <w:rPr>
          <w:rFonts w:ascii="ＭＳ 明朝" w:eastAsia="ＭＳ 明朝" w:hAnsi="ＭＳ 明朝" w:cs="Times New Roman" w:hint="eastAsia"/>
          <w:sz w:val="24"/>
          <w:szCs w:val="24"/>
        </w:rPr>
        <w:t>勿論、当日でも研究会の参加は受付</w:t>
      </w:r>
      <w:r w:rsidR="006E1A8D">
        <w:rPr>
          <w:rFonts w:ascii="ＭＳ 明朝" w:eastAsia="ＭＳ 明朝" w:hAnsi="ＭＳ 明朝" w:cs="Times New Roman" w:hint="eastAsia"/>
          <w:sz w:val="24"/>
          <w:szCs w:val="24"/>
        </w:rPr>
        <w:t>ま</w:t>
      </w:r>
      <w:r w:rsidRPr="00A94914">
        <w:rPr>
          <w:rFonts w:ascii="ＭＳ 明朝" w:eastAsia="ＭＳ 明朝" w:hAnsi="ＭＳ 明朝" w:cs="Times New Roman" w:hint="eastAsia"/>
          <w:sz w:val="24"/>
          <w:szCs w:val="24"/>
        </w:rPr>
        <w:t>す、</w:t>
      </w:r>
      <w:r w:rsidRPr="00A94914">
        <w:rPr>
          <w:rFonts w:ascii="ＭＳ 明朝" w:eastAsia="ＭＳ 明朝" w:hAnsi="ＭＳ 明朝" w:cs="Times New Roman" w:hint="eastAsia"/>
          <w:b/>
          <w:sz w:val="24"/>
          <w:szCs w:val="24"/>
        </w:rPr>
        <w:t>090－3268－8016</w:t>
      </w:r>
      <w:r w:rsidRPr="00A94914">
        <w:rPr>
          <w:rFonts w:ascii="ＭＳ 明朝" w:eastAsia="ＭＳ 明朝" w:hAnsi="ＭＳ 明朝" w:cs="Times New Roman" w:hint="eastAsia"/>
          <w:sz w:val="24"/>
          <w:szCs w:val="24"/>
        </w:rPr>
        <w:t>（早坂）迄</w:t>
      </w:r>
      <w:r w:rsidR="00B535C0">
        <w:rPr>
          <w:rFonts w:ascii="ＭＳ 明朝" w:eastAsia="ＭＳ 明朝" w:hAnsi="ＭＳ 明朝" w:cs="Times New Roman" w:hint="eastAsia"/>
          <w:sz w:val="24"/>
          <w:szCs w:val="24"/>
        </w:rPr>
        <w:t>、</w:t>
      </w:r>
      <w:r w:rsidR="00316E41">
        <w:rPr>
          <w:rFonts w:ascii="ＭＳ 明朝" w:eastAsia="ＭＳ 明朝" w:hAnsi="ＭＳ 明朝" w:cs="Times New Roman" w:hint="eastAsia"/>
          <w:sz w:val="24"/>
          <w:szCs w:val="24"/>
        </w:rPr>
        <w:t>直接</w:t>
      </w:r>
      <w:r w:rsidRPr="00A94914">
        <w:rPr>
          <w:rFonts w:ascii="ＭＳ 明朝" w:eastAsia="ＭＳ 明朝" w:hAnsi="ＭＳ 明朝" w:cs="Times New Roman" w:hint="eastAsia"/>
          <w:sz w:val="24"/>
          <w:szCs w:val="24"/>
        </w:rPr>
        <w:t>ご連絡下さい。</w:t>
      </w:r>
    </w:p>
    <w:p w14:paraId="46EAE38E" w14:textId="58007074" w:rsidR="00CA32E3" w:rsidRDefault="006432B8" w:rsidP="00054B1E">
      <w:pPr>
        <w:pStyle w:val="ab"/>
      </w:pPr>
      <w:r w:rsidRPr="00A94914">
        <w:rPr>
          <w:rFonts w:hint="eastAsia"/>
        </w:rPr>
        <w:t>以上</w:t>
      </w:r>
    </w:p>
    <w:p w14:paraId="23E6FC77" w14:textId="0FF532ED" w:rsidR="00054B1E" w:rsidRDefault="00054B1E" w:rsidP="00054B1E">
      <w:pPr>
        <w:ind w:left="240" w:hangingChars="100" w:hanging="240"/>
        <w:jc w:val="right"/>
        <w:rPr>
          <w:rFonts w:ascii="ＭＳ 明朝" w:eastAsia="ＭＳ 明朝" w:hAnsi="ＭＳ 明朝" w:cs="Times New Roman"/>
          <w:sz w:val="24"/>
          <w:szCs w:val="24"/>
        </w:rPr>
      </w:pPr>
    </w:p>
    <w:p w14:paraId="4CAF640C" w14:textId="77777777" w:rsidR="00AB13D7" w:rsidRPr="006342A2" w:rsidRDefault="00AB13D7" w:rsidP="00054B1E">
      <w:pPr>
        <w:ind w:left="240" w:hangingChars="100" w:hanging="240"/>
        <w:jc w:val="right"/>
        <w:rPr>
          <w:rFonts w:ascii="ＭＳ 明朝" w:eastAsia="ＭＳ 明朝" w:hAnsi="ＭＳ 明朝" w:cs="Times New Roman"/>
          <w:sz w:val="24"/>
          <w:szCs w:val="24"/>
        </w:rPr>
      </w:pPr>
    </w:p>
    <w:p w14:paraId="3C288D30" w14:textId="08DE2F58" w:rsidR="006432B8" w:rsidRPr="00C72FD7" w:rsidRDefault="006432B8" w:rsidP="006432B8">
      <w:pPr>
        <w:jc w:val="center"/>
        <w:rPr>
          <w:rFonts w:asciiTheme="minorEastAsia" w:hAnsiTheme="minorEastAsia" w:cs="Times New Roman"/>
          <w:b/>
          <w:sz w:val="40"/>
          <w:szCs w:val="40"/>
        </w:rPr>
      </w:pPr>
      <w:r w:rsidRPr="00C72FD7">
        <w:rPr>
          <w:rFonts w:asciiTheme="minorEastAsia" w:hAnsiTheme="minorEastAsia" w:cs="Times New Roman" w:hint="eastAsia"/>
          <w:b/>
          <w:sz w:val="40"/>
          <w:szCs w:val="40"/>
        </w:rPr>
        <w:lastRenderedPageBreak/>
        <w:t>第</w:t>
      </w:r>
      <w:r w:rsidR="00964050">
        <w:rPr>
          <w:rFonts w:asciiTheme="minorEastAsia" w:hAnsiTheme="minorEastAsia" w:cs="Times New Roman" w:hint="eastAsia"/>
          <w:b/>
          <w:sz w:val="40"/>
          <w:szCs w:val="40"/>
        </w:rPr>
        <w:t>6</w:t>
      </w:r>
      <w:r w:rsidR="00D45535">
        <w:rPr>
          <w:rFonts w:asciiTheme="minorEastAsia" w:hAnsiTheme="minorEastAsia" w:cs="Times New Roman" w:hint="eastAsia"/>
          <w:b/>
          <w:sz w:val="40"/>
          <w:szCs w:val="40"/>
        </w:rPr>
        <w:t>4</w:t>
      </w:r>
      <w:r w:rsidRPr="00C72FD7">
        <w:rPr>
          <w:rFonts w:asciiTheme="minorEastAsia" w:hAnsiTheme="minorEastAsia" w:cs="Times New Roman" w:hint="eastAsia"/>
          <w:b/>
          <w:sz w:val="40"/>
          <w:szCs w:val="40"/>
        </w:rPr>
        <w:t>回関西</w:t>
      </w:r>
      <w:r w:rsidR="00AB13D7">
        <w:rPr>
          <w:rFonts w:asciiTheme="minorEastAsia" w:hAnsiTheme="minorEastAsia" w:cs="Times New Roman" w:hint="eastAsia"/>
          <w:b/>
          <w:sz w:val="40"/>
          <w:szCs w:val="40"/>
        </w:rPr>
        <w:t>・東海</w:t>
      </w:r>
      <w:r w:rsidRPr="00C72FD7">
        <w:rPr>
          <w:rFonts w:asciiTheme="minorEastAsia" w:hAnsiTheme="minorEastAsia" w:cs="Times New Roman" w:hint="eastAsia"/>
          <w:b/>
          <w:sz w:val="40"/>
          <w:szCs w:val="40"/>
        </w:rPr>
        <w:t>地区会</w:t>
      </w:r>
      <w:r w:rsidRPr="00C72FD7">
        <w:rPr>
          <w:rFonts w:ascii="Century" w:eastAsia="ＭＳ 明朝" w:hAnsi="Century" w:cs="Times New Roman" w:hint="eastAsia"/>
          <w:b/>
          <w:sz w:val="40"/>
          <w:szCs w:val="40"/>
        </w:rPr>
        <w:t>出欠連絡票</w:t>
      </w:r>
    </w:p>
    <w:p w14:paraId="7ABD32AA" w14:textId="52C78852" w:rsidR="006432B8" w:rsidRPr="00A94914" w:rsidRDefault="006432B8" w:rsidP="006432B8">
      <w:pPr>
        <w:rPr>
          <w:rFonts w:ascii="Century" w:eastAsia="ＭＳ 明朝" w:hAnsi="Century" w:cs="Times New Roman"/>
          <w:b/>
          <w:sz w:val="28"/>
          <w:szCs w:val="28"/>
        </w:rPr>
      </w:pPr>
      <w:r w:rsidRPr="006432B8">
        <w:rPr>
          <w:rFonts w:ascii="Century" w:eastAsia="ＭＳ 明朝" w:hAnsi="Century" w:cs="Times New Roman" w:hint="eastAsia"/>
          <w:b/>
          <w:sz w:val="28"/>
          <w:szCs w:val="28"/>
        </w:rPr>
        <w:t>日本人間関係学会第</w:t>
      </w:r>
      <w:r w:rsidR="00964050">
        <w:rPr>
          <w:rFonts w:ascii="ＭＳ 明朝" w:eastAsia="ＭＳ 明朝" w:hAnsi="ＭＳ 明朝" w:cs="Times New Roman" w:hint="eastAsia"/>
          <w:b/>
          <w:sz w:val="28"/>
          <w:szCs w:val="28"/>
        </w:rPr>
        <w:t>6</w:t>
      </w:r>
      <w:r w:rsidR="00D45535">
        <w:rPr>
          <w:rFonts w:ascii="ＭＳ 明朝" w:eastAsia="ＭＳ 明朝" w:hAnsi="ＭＳ 明朝" w:cs="Times New Roman" w:hint="eastAsia"/>
          <w:b/>
          <w:sz w:val="28"/>
          <w:szCs w:val="28"/>
        </w:rPr>
        <w:t>4</w:t>
      </w:r>
      <w:r w:rsidRPr="006432B8">
        <w:rPr>
          <w:rFonts w:ascii="Century" w:eastAsia="ＭＳ 明朝" w:hAnsi="Century" w:cs="Times New Roman" w:hint="eastAsia"/>
          <w:b/>
          <w:sz w:val="28"/>
          <w:szCs w:val="28"/>
        </w:rPr>
        <w:t>回関西</w:t>
      </w:r>
      <w:r w:rsidR="00AB13D7">
        <w:rPr>
          <w:rFonts w:ascii="Century" w:eastAsia="ＭＳ 明朝" w:hAnsi="Century" w:cs="Times New Roman" w:hint="eastAsia"/>
          <w:b/>
          <w:sz w:val="28"/>
          <w:szCs w:val="28"/>
        </w:rPr>
        <w:t>・東海</w:t>
      </w:r>
      <w:r w:rsidRPr="006432B8">
        <w:rPr>
          <w:rFonts w:ascii="Century" w:eastAsia="ＭＳ 明朝" w:hAnsi="Century" w:cs="Times New Roman" w:hint="eastAsia"/>
          <w:b/>
          <w:sz w:val="28"/>
          <w:szCs w:val="28"/>
        </w:rPr>
        <w:t>地区会（</w:t>
      </w:r>
      <w:r w:rsidR="00D45535">
        <w:rPr>
          <w:rFonts w:ascii="Century" w:eastAsia="ＭＳ 明朝" w:hAnsi="Century" w:cs="Times New Roman" w:hint="eastAsia"/>
          <w:b/>
          <w:sz w:val="28"/>
          <w:szCs w:val="28"/>
        </w:rPr>
        <w:t>12</w:t>
      </w:r>
      <w:r w:rsidRPr="006432B8">
        <w:rPr>
          <w:rFonts w:ascii="Century" w:eastAsia="ＭＳ 明朝" w:hAnsi="Century" w:cs="Times New Roman" w:hint="eastAsia"/>
          <w:b/>
          <w:sz w:val="28"/>
          <w:szCs w:val="28"/>
        </w:rPr>
        <w:t>月</w:t>
      </w:r>
      <w:r w:rsidR="00CA32E3">
        <w:rPr>
          <w:rFonts w:ascii="Century" w:eastAsia="ＭＳ 明朝" w:hAnsi="Century" w:cs="Times New Roman" w:hint="eastAsia"/>
          <w:b/>
          <w:sz w:val="28"/>
          <w:szCs w:val="28"/>
        </w:rPr>
        <w:t>1</w:t>
      </w:r>
      <w:r w:rsidR="00964050">
        <w:rPr>
          <w:rFonts w:ascii="Century" w:eastAsia="ＭＳ 明朝" w:hAnsi="Century" w:cs="Times New Roman" w:hint="eastAsia"/>
          <w:b/>
          <w:sz w:val="28"/>
          <w:szCs w:val="28"/>
        </w:rPr>
        <w:t>4</w:t>
      </w:r>
      <w:r w:rsidRPr="006432B8">
        <w:rPr>
          <w:rFonts w:ascii="Century" w:eastAsia="ＭＳ 明朝" w:hAnsi="Century" w:cs="Times New Roman" w:hint="eastAsia"/>
          <w:b/>
          <w:sz w:val="28"/>
          <w:szCs w:val="28"/>
        </w:rPr>
        <w:t>日開催）の</w:t>
      </w:r>
    </w:p>
    <w:p w14:paraId="474DA7DB" w14:textId="77777777" w:rsidR="006432B8" w:rsidRPr="006432B8" w:rsidRDefault="006432B8" w:rsidP="006432B8">
      <w:pPr>
        <w:ind w:firstLineChars="1100" w:firstLine="3092"/>
        <w:rPr>
          <w:rFonts w:ascii="Century" w:eastAsia="ＭＳ 明朝" w:hAnsi="Century" w:cs="Times New Roman"/>
          <w:b/>
          <w:sz w:val="28"/>
          <w:szCs w:val="28"/>
        </w:rPr>
      </w:pPr>
      <w:r w:rsidRPr="006432B8">
        <w:rPr>
          <w:rFonts w:ascii="Century" w:eastAsia="ＭＳ 明朝" w:hAnsi="Century" w:cs="Times New Roman" w:hint="eastAsia"/>
          <w:b/>
          <w:sz w:val="28"/>
          <w:szCs w:val="28"/>
        </w:rPr>
        <w:t>参加</w:t>
      </w:r>
    </w:p>
    <w:p w14:paraId="092D5F65" w14:textId="77777777" w:rsidR="006432B8" w:rsidRPr="006432B8" w:rsidRDefault="000F37A5" w:rsidP="006432B8">
      <w:pPr>
        <w:rPr>
          <w:rFonts w:ascii="Century" w:eastAsia="ＭＳ 明朝" w:hAnsi="Century" w:cs="Times New Roman"/>
          <w:b/>
          <w:sz w:val="28"/>
          <w:szCs w:val="28"/>
        </w:rPr>
      </w:pPr>
      <w:r>
        <w:rPr>
          <w:rFonts w:ascii="Century" w:eastAsia="ＭＳ 明朝" w:hAnsi="Century" w:cs="Times New Roman" w:hint="eastAsia"/>
          <w:b/>
          <w:sz w:val="28"/>
          <w:szCs w:val="28"/>
        </w:rPr>
        <w:t>①</w:t>
      </w:r>
      <w:r w:rsidR="006432B8" w:rsidRPr="006432B8">
        <w:rPr>
          <w:rFonts w:ascii="Century" w:eastAsia="ＭＳ 明朝" w:hAnsi="Century" w:cs="Times New Roman" w:hint="eastAsia"/>
          <w:b/>
          <w:sz w:val="28"/>
          <w:szCs w:val="28"/>
        </w:rPr>
        <w:t xml:space="preserve">研究会に　　　　　　　</w:t>
      </w:r>
      <w:r w:rsidR="006432B8" w:rsidRPr="006432B8">
        <w:rPr>
          <w:rFonts w:ascii="Century" w:eastAsia="ＭＳ 明朝" w:hAnsi="Century" w:cs="Times New Roman"/>
          <w:b/>
          <w:sz w:val="28"/>
          <w:szCs w:val="28"/>
        </w:rPr>
        <w:t xml:space="preserve">      </w:t>
      </w:r>
      <w:r w:rsidR="006432B8" w:rsidRPr="006432B8">
        <w:rPr>
          <w:rFonts w:ascii="Century" w:eastAsia="ＭＳ 明朝" w:hAnsi="Century" w:cs="Times New Roman" w:hint="eastAsia"/>
          <w:b/>
          <w:sz w:val="28"/>
          <w:szCs w:val="28"/>
        </w:rPr>
        <w:t xml:space="preserve">　</w:t>
      </w:r>
      <w:r w:rsidR="006432B8" w:rsidRPr="006432B8">
        <w:rPr>
          <w:rFonts w:ascii="Century" w:eastAsia="ＭＳ 明朝" w:hAnsi="Century" w:cs="Times New Roman" w:hint="eastAsia"/>
          <w:sz w:val="24"/>
          <w:szCs w:val="24"/>
        </w:rPr>
        <w:t>（いずれかを○印で囲んで下さい）</w:t>
      </w:r>
    </w:p>
    <w:p w14:paraId="2CB14935" w14:textId="77777777" w:rsidR="006432B8" w:rsidRPr="006432B8" w:rsidRDefault="006432B8" w:rsidP="006432B8">
      <w:pPr>
        <w:ind w:firstLineChars="1000" w:firstLine="2811"/>
        <w:rPr>
          <w:rFonts w:ascii="Century" w:eastAsia="ＭＳ 明朝" w:hAnsi="Century" w:cs="Times New Roman"/>
          <w:b/>
          <w:sz w:val="28"/>
          <w:szCs w:val="28"/>
        </w:rPr>
      </w:pPr>
      <w:r w:rsidRPr="006432B8">
        <w:rPr>
          <w:rFonts w:ascii="Century" w:eastAsia="ＭＳ 明朝" w:hAnsi="Century" w:cs="Times New Roman" w:hint="eastAsia"/>
          <w:b/>
          <w:sz w:val="28"/>
          <w:szCs w:val="28"/>
        </w:rPr>
        <w:t xml:space="preserve">　欠席　　</w:t>
      </w:r>
    </w:p>
    <w:p w14:paraId="285253D7" w14:textId="77777777" w:rsidR="006432B8" w:rsidRPr="006432B8" w:rsidRDefault="006432B8" w:rsidP="006432B8">
      <w:pPr>
        <w:rPr>
          <w:rFonts w:ascii="Century" w:eastAsia="ＭＳ 明朝" w:hAnsi="Century" w:cs="Times New Roman"/>
          <w:b/>
          <w:sz w:val="24"/>
          <w:szCs w:val="24"/>
        </w:rPr>
      </w:pPr>
      <w:r w:rsidRPr="006432B8">
        <w:rPr>
          <w:rFonts w:ascii="Century" w:eastAsia="ＭＳ 明朝" w:hAnsi="Century" w:cs="Times New Roman"/>
          <w:b/>
          <w:noProof/>
          <w:sz w:val="24"/>
          <w:szCs w:val="24"/>
        </w:rPr>
        <mc:AlternateContent>
          <mc:Choice Requires="wps">
            <w:drawing>
              <wp:anchor distT="0" distB="0" distL="114300" distR="114300" simplePos="0" relativeHeight="251659264" behindDoc="0" locked="0" layoutInCell="1" allowOverlap="1" wp14:anchorId="293A4D32" wp14:editId="3CB03521">
                <wp:simplePos x="0" y="0"/>
                <wp:positionH relativeFrom="column">
                  <wp:posOffset>1091565</wp:posOffset>
                </wp:positionH>
                <wp:positionV relativeFrom="paragraph">
                  <wp:posOffset>139700</wp:posOffset>
                </wp:positionV>
                <wp:extent cx="30384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3038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1A942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5pt,11pt" to="32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" strokecolor="#4a7ebb"/>
            </w:pict>
          </mc:Fallback>
        </mc:AlternateContent>
      </w:r>
    </w:p>
    <w:p w14:paraId="796733EC" w14:textId="77777777" w:rsidR="006432B8" w:rsidRPr="006432B8" w:rsidRDefault="006432B8" w:rsidP="006432B8">
      <w:pPr>
        <w:rPr>
          <w:rFonts w:ascii="Century" w:eastAsia="ＭＳ 明朝" w:hAnsi="Century" w:cs="Times New Roman"/>
          <w:b/>
          <w:sz w:val="28"/>
          <w:szCs w:val="28"/>
        </w:rPr>
      </w:pPr>
      <w:r w:rsidRPr="006432B8">
        <w:rPr>
          <w:rFonts w:ascii="Century" w:eastAsia="ＭＳ 明朝" w:hAnsi="Century" w:cs="Times New Roman" w:hint="eastAsia"/>
          <w:b/>
          <w:sz w:val="28"/>
          <w:szCs w:val="28"/>
        </w:rPr>
        <w:t xml:space="preserve">　　　　　　　　　　　参加</w:t>
      </w:r>
    </w:p>
    <w:p w14:paraId="073FD641" w14:textId="77777777" w:rsidR="006432B8" w:rsidRPr="006432B8" w:rsidRDefault="000F37A5" w:rsidP="006432B8">
      <w:pPr>
        <w:rPr>
          <w:rFonts w:ascii="Century" w:eastAsia="ＭＳ 明朝" w:hAnsi="Century" w:cs="Times New Roman"/>
          <w:b/>
          <w:sz w:val="28"/>
          <w:szCs w:val="28"/>
        </w:rPr>
      </w:pPr>
      <w:r>
        <w:rPr>
          <w:rFonts w:ascii="Century" w:eastAsia="ＭＳ 明朝" w:hAnsi="Century" w:cs="Times New Roman" w:hint="eastAsia"/>
          <w:b/>
          <w:sz w:val="28"/>
          <w:szCs w:val="28"/>
        </w:rPr>
        <w:t>②</w:t>
      </w:r>
      <w:r w:rsidR="006432B8" w:rsidRPr="006432B8">
        <w:rPr>
          <w:rFonts w:ascii="Century" w:eastAsia="ＭＳ 明朝" w:hAnsi="Century" w:cs="Times New Roman" w:hint="eastAsia"/>
          <w:b/>
          <w:sz w:val="28"/>
          <w:szCs w:val="28"/>
        </w:rPr>
        <w:t xml:space="preserve">懇親会に　　　　　　　　　　　</w:t>
      </w:r>
      <w:r w:rsidR="006432B8" w:rsidRPr="006432B8">
        <w:rPr>
          <w:rFonts w:ascii="Century" w:eastAsia="ＭＳ 明朝" w:hAnsi="Century" w:cs="Times New Roman" w:hint="eastAsia"/>
          <w:sz w:val="24"/>
          <w:szCs w:val="24"/>
        </w:rPr>
        <w:t>（いずれかを○印で囲んで下さい）</w:t>
      </w:r>
    </w:p>
    <w:p w14:paraId="370B3648" w14:textId="77777777" w:rsidR="006432B8" w:rsidRPr="006432B8" w:rsidRDefault="006432B8" w:rsidP="006432B8">
      <w:pPr>
        <w:ind w:firstLineChars="1086" w:firstLine="3053"/>
        <w:rPr>
          <w:rFonts w:ascii="Century" w:eastAsia="ＭＳ 明朝" w:hAnsi="Century" w:cs="Times New Roman"/>
          <w:b/>
          <w:sz w:val="28"/>
          <w:szCs w:val="28"/>
        </w:rPr>
      </w:pPr>
      <w:r w:rsidRPr="006432B8">
        <w:rPr>
          <w:rFonts w:ascii="Century" w:eastAsia="ＭＳ 明朝" w:hAnsi="Century" w:cs="Times New Roman" w:hint="eastAsia"/>
          <w:b/>
          <w:sz w:val="28"/>
          <w:szCs w:val="28"/>
        </w:rPr>
        <w:t>欠席</w:t>
      </w:r>
    </w:p>
    <w:p w14:paraId="442E4A9D" w14:textId="77777777" w:rsidR="006432B8" w:rsidRPr="006432B8" w:rsidRDefault="006432B8" w:rsidP="006432B8">
      <w:pPr>
        <w:ind w:firstLineChars="1086" w:firstLine="3053"/>
        <w:rPr>
          <w:rFonts w:ascii="Century" w:eastAsia="ＭＳ 明朝" w:hAnsi="Century" w:cs="Times New Roman"/>
          <w:b/>
          <w:sz w:val="28"/>
          <w:szCs w:val="28"/>
        </w:rPr>
      </w:pPr>
      <w:r w:rsidRPr="006432B8">
        <w:rPr>
          <w:rFonts w:ascii="Century" w:eastAsia="ＭＳ 明朝" w:hAnsi="Century" w:cs="Times New Roman"/>
          <w:b/>
          <w:noProof/>
          <w:sz w:val="28"/>
          <w:szCs w:val="28"/>
        </w:rPr>
        <mc:AlternateContent>
          <mc:Choice Requires="wps">
            <w:drawing>
              <wp:anchor distT="0" distB="0" distL="114300" distR="114300" simplePos="0" relativeHeight="251660288" behindDoc="0" locked="0" layoutInCell="1" allowOverlap="1" wp14:anchorId="4EF31525" wp14:editId="5E7F0455">
                <wp:simplePos x="0" y="0"/>
                <wp:positionH relativeFrom="column">
                  <wp:posOffset>1224915</wp:posOffset>
                </wp:positionH>
                <wp:positionV relativeFrom="paragraph">
                  <wp:posOffset>158750</wp:posOffset>
                </wp:positionV>
                <wp:extent cx="2970530" cy="0"/>
                <wp:effectExtent l="0" t="0" r="20320" b="19050"/>
                <wp:wrapNone/>
                <wp:docPr id="2" name="直線コネクタ 2"/>
                <wp:cNvGraphicFramePr/>
                <a:graphic xmlns:a="http://schemas.openxmlformats.org/drawingml/2006/main">
                  <a:graphicData uri="http://schemas.microsoft.com/office/word/2010/wordprocessingShape">
                    <wps:wsp>
                      <wps:cNvCnPr/>
                      <wps:spPr>
                        <a:xfrm flipH="1">
                          <a:off x="0" y="0"/>
                          <a:ext cx="29705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5BE99B" id="直線コネクタ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5pt,12.5pt" to="330.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" strokecolor="#4a7ebb"/>
            </w:pict>
          </mc:Fallback>
        </mc:AlternateContent>
      </w:r>
    </w:p>
    <w:p w14:paraId="3EF13670" w14:textId="77777777" w:rsidR="006432B8" w:rsidRPr="006432B8" w:rsidRDefault="006432B8" w:rsidP="006432B8">
      <w:pPr>
        <w:ind w:left="281" w:hangingChars="100" w:hanging="281"/>
        <w:rPr>
          <w:rFonts w:ascii="Century" w:eastAsia="ＭＳ 明朝" w:hAnsi="Century" w:cs="Times New Roman"/>
          <w:b/>
          <w:sz w:val="28"/>
          <w:szCs w:val="28"/>
        </w:rPr>
      </w:pPr>
      <w:r w:rsidRPr="006432B8">
        <w:rPr>
          <w:rFonts w:ascii="Century" w:eastAsia="ＭＳ 明朝" w:hAnsi="Century" w:cs="Times New Roman" w:hint="eastAsia"/>
          <w:b/>
          <w:sz w:val="28"/>
          <w:szCs w:val="28"/>
        </w:rPr>
        <w:t>お　名　前</w:t>
      </w:r>
    </w:p>
    <w:p w14:paraId="46C23284" w14:textId="77777777" w:rsidR="006432B8" w:rsidRPr="006432B8" w:rsidRDefault="006432B8" w:rsidP="006432B8">
      <w:pPr>
        <w:rPr>
          <w:rFonts w:ascii="Century" w:eastAsia="ＭＳ 明朝" w:hAnsi="Century" w:cs="Times New Roman"/>
          <w:b/>
          <w:sz w:val="24"/>
          <w:szCs w:val="24"/>
        </w:rPr>
      </w:pPr>
    </w:p>
    <w:p w14:paraId="2318C4E7" w14:textId="77777777" w:rsidR="006432B8" w:rsidRPr="006432B8" w:rsidRDefault="006432B8" w:rsidP="006432B8">
      <w:pPr>
        <w:rPr>
          <w:rFonts w:ascii="Century" w:eastAsia="ＭＳ 明朝" w:hAnsi="Century" w:cs="Times New Roman"/>
          <w:b/>
          <w:sz w:val="24"/>
          <w:szCs w:val="24"/>
        </w:rPr>
      </w:pPr>
    </w:p>
    <w:p w14:paraId="08468852" w14:textId="77777777" w:rsidR="006432B8" w:rsidRPr="006432B8" w:rsidRDefault="006432B8" w:rsidP="006432B8">
      <w:pPr>
        <w:rPr>
          <w:rFonts w:ascii="Century" w:eastAsia="ＭＳ 明朝" w:hAnsi="Century" w:cs="Times New Roman"/>
          <w:b/>
          <w:sz w:val="28"/>
          <w:szCs w:val="28"/>
        </w:rPr>
      </w:pPr>
      <w:r w:rsidRPr="006432B8">
        <w:rPr>
          <w:rFonts w:ascii="Century" w:eastAsia="ＭＳ 明朝" w:hAnsi="Century" w:cs="Times New Roman" w:hint="eastAsia"/>
          <w:b/>
          <w:sz w:val="28"/>
          <w:szCs w:val="28"/>
        </w:rPr>
        <w:t>連絡事項・ご意見・ご希望など</w:t>
      </w:r>
    </w:p>
    <w:p w14:paraId="14E86053" w14:textId="77777777" w:rsidR="006432B8" w:rsidRPr="006432B8" w:rsidRDefault="006432B8" w:rsidP="006432B8">
      <w:pPr>
        <w:jc w:val="center"/>
        <w:rPr>
          <w:rFonts w:ascii="Century" w:eastAsia="ＭＳ 明朝" w:hAnsi="Century" w:cs="Times New Roman"/>
          <w:i/>
          <w:szCs w:val="21"/>
        </w:rPr>
      </w:pPr>
      <w:r w:rsidRPr="006432B8">
        <w:rPr>
          <w:rFonts w:ascii="Century" w:eastAsia="ＭＳ 明朝" w:hAnsi="Century" w:cs="Times New Roman" w:hint="eastAsia"/>
          <w:i/>
          <w:szCs w:val="21"/>
        </w:rPr>
        <w:t>（メールアドレスの変更、今後の運営についてのご希望や研究内容へのご意見など）</w:t>
      </w:r>
    </w:p>
    <w:p w14:paraId="31C3FBE9" w14:textId="77777777" w:rsidR="006432B8" w:rsidRPr="006432B8" w:rsidRDefault="006432B8" w:rsidP="006432B8">
      <w:pPr>
        <w:rPr>
          <w:rFonts w:ascii="Century" w:eastAsia="ＭＳ 明朝" w:hAnsi="Century" w:cs="Times New Roman"/>
          <w:szCs w:val="24"/>
        </w:rPr>
      </w:pPr>
    </w:p>
    <w:p w14:paraId="46A3F67B" w14:textId="77777777" w:rsidR="006432B8" w:rsidRPr="006432B8" w:rsidRDefault="006432B8" w:rsidP="006432B8">
      <w:pPr>
        <w:rPr>
          <w:rFonts w:ascii="Century" w:eastAsia="ＭＳ 明朝" w:hAnsi="Century" w:cs="Times New Roman"/>
          <w:szCs w:val="24"/>
        </w:rPr>
      </w:pPr>
    </w:p>
    <w:p w14:paraId="1B33A88C" w14:textId="77777777" w:rsidR="006432B8" w:rsidRDefault="006432B8" w:rsidP="006432B8">
      <w:pPr>
        <w:rPr>
          <w:rFonts w:ascii="Century" w:eastAsia="ＭＳ 明朝" w:hAnsi="Century" w:cs="Times New Roman"/>
          <w:szCs w:val="24"/>
        </w:rPr>
      </w:pPr>
    </w:p>
    <w:p w14:paraId="27D5D0DD" w14:textId="77777777" w:rsidR="00C72FD7" w:rsidRDefault="00C72FD7" w:rsidP="006432B8">
      <w:pPr>
        <w:rPr>
          <w:rFonts w:ascii="Century" w:eastAsia="ＭＳ 明朝" w:hAnsi="Century" w:cs="Times New Roman"/>
          <w:szCs w:val="24"/>
        </w:rPr>
      </w:pPr>
    </w:p>
    <w:p w14:paraId="50BA6522" w14:textId="77777777" w:rsidR="00C72FD7" w:rsidRDefault="00C72FD7" w:rsidP="006432B8">
      <w:pPr>
        <w:rPr>
          <w:rFonts w:ascii="Century" w:eastAsia="ＭＳ 明朝" w:hAnsi="Century" w:cs="Times New Roman"/>
          <w:szCs w:val="24"/>
        </w:rPr>
      </w:pPr>
    </w:p>
    <w:p w14:paraId="19C6A1B2" w14:textId="77777777" w:rsidR="00C72FD7" w:rsidRPr="006432B8" w:rsidRDefault="00C72FD7" w:rsidP="006432B8">
      <w:pPr>
        <w:rPr>
          <w:rFonts w:ascii="Century" w:eastAsia="ＭＳ 明朝" w:hAnsi="Century" w:cs="Times New Roman"/>
          <w:szCs w:val="24"/>
        </w:rPr>
      </w:pPr>
    </w:p>
    <w:p w14:paraId="7435E30E" w14:textId="77777777" w:rsidR="006432B8" w:rsidRPr="006432B8" w:rsidRDefault="006432B8" w:rsidP="006432B8">
      <w:pPr>
        <w:rPr>
          <w:rFonts w:ascii="Century" w:eastAsia="ＭＳ 明朝" w:hAnsi="Century" w:cs="Times New Roman"/>
          <w:szCs w:val="24"/>
        </w:rPr>
      </w:pPr>
    </w:p>
    <w:p w14:paraId="52549588" w14:textId="77777777" w:rsidR="006432B8" w:rsidRPr="006432B8" w:rsidRDefault="006432B8" w:rsidP="006432B8">
      <w:pPr>
        <w:rPr>
          <w:rFonts w:ascii="ＭＳ 明朝" w:eastAsia="ＭＳ 明朝" w:hAnsi="ＭＳ 明朝" w:cs="Times New Roman"/>
          <w:sz w:val="22"/>
        </w:rPr>
      </w:pPr>
      <w:r w:rsidRPr="006432B8">
        <w:rPr>
          <w:rFonts w:ascii="ＭＳ 明朝" w:eastAsia="ＭＳ 明朝" w:hAnsi="ＭＳ 明朝" w:cs="Times New Roman" w:hint="eastAsia"/>
          <w:sz w:val="22"/>
        </w:rPr>
        <w:t>FAXはありませんので</w:t>
      </w:r>
      <w:hyperlink r:id="rId10" w:history="1">
        <w:r w:rsidRPr="006432B8">
          <w:rPr>
            <w:rFonts w:ascii="ＭＳ 明朝" w:eastAsia="ＭＳ 明朝" w:hAnsi="ＭＳ 明朝" w:cs="Times New Roman" w:hint="eastAsia"/>
            <w:sz w:val="22"/>
            <w:u w:val="single"/>
            <w:lang w:eastAsia="zh-TW"/>
          </w:rPr>
          <w:t>hayasaka</w:t>
        </w:r>
        <w:r w:rsidRPr="006432B8">
          <w:rPr>
            <w:rFonts w:ascii="ＭＳ 明朝" w:eastAsia="ＭＳ 明朝" w:hAnsi="ＭＳ 明朝" w:cs="Times New Roman" w:hint="eastAsia"/>
            <w:sz w:val="22"/>
            <w:u w:val="single"/>
          </w:rPr>
          <w:t>326u</w:t>
        </w:r>
        <w:r w:rsidRPr="006432B8">
          <w:rPr>
            <w:rFonts w:ascii="ＭＳ 明朝" w:eastAsia="ＭＳ 明朝" w:hAnsi="ＭＳ 明朝" w:cs="Times New Roman" w:hint="eastAsia"/>
            <w:sz w:val="22"/>
            <w:u w:val="single"/>
            <w:lang w:eastAsia="zh-TW"/>
          </w:rPr>
          <w:t>@</w:t>
        </w:r>
        <w:r w:rsidRPr="006432B8">
          <w:rPr>
            <w:rFonts w:ascii="ＭＳ 明朝" w:eastAsia="ＭＳ 明朝" w:hAnsi="ＭＳ 明朝" w:cs="Times New Roman" w:hint="eastAsia"/>
            <w:sz w:val="22"/>
            <w:u w:val="single"/>
          </w:rPr>
          <w:t>yahoo.</w:t>
        </w:r>
        <w:r w:rsidRPr="006432B8">
          <w:rPr>
            <w:rFonts w:ascii="ＭＳ 明朝" w:eastAsia="ＭＳ 明朝" w:hAnsi="ＭＳ 明朝" w:cs="Times New Roman" w:hint="eastAsia"/>
            <w:sz w:val="22"/>
            <w:u w:val="single"/>
            <w:lang w:eastAsia="zh-TW"/>
          </w:rPr>
          <w:t>c</w:t>
        </w:r>
        <w:r w:rsidRPr="006432B8">
          <w:rPr>
            <w:rFonts w:ascii="ＭＳ 明朝" w:eastAsia="ＭＳ 明朝" w:hAnsi="ＭＳ 明朝" w:cs="Times New Roman" w:hint="eastAsia"/>
            <w:sz w:val="22"/>
            <w:u w:val="single"/>
          </w:rPr>
          <w:t>o</w:t>
        </w:r>
        <w:r w:rsidRPr="006432B8">
          <w:rPr>
            <w:rFonts w:ascii="ＭＳ 明朝" w:eastAsia="ＭＳ 明朝" w:hAnsi="ＭＳ 明朝" w:cs="Times New Roman" w:hint="eastAsia"/>
            <w:sz w:val="22"/>
            <w:u w:val="single"/>
            <w:lang w:eastAsia="zh-TW"/>
          </w:rPr>
          <w:t>.jp</w:t>
        </w:r>
      </w:hyperlink>
      <w:r w:rsidRPr="006432B8">
        <w:rPr>
          <w:rFonts w:ascii="ＭＳ 明朝" w:eastAsia="ＭＳ 明朝" w:hAnsi="ＭＳ 明朝" w:cs="Times New Roman" w:hint="eastAsia"/>
          <w:sz w:val="22"/>
          <w:lang w:eastAsia="zh-TW"/>
        </w:rPr>
        <w:t>宛</w:t>
      </w:r>
      <w:r w:rsidRPr="006432B8">
        <w:rPr>
          <w:rFonts w:ascii="ＭＳ 明朝" w:eastAsia="ＭＳ 明朝" w:hAnsi="ＭＳ 明朝" w:cs="Times New Roman" w:hint="eastAsia"/>
          <w:sz w:val="22"/>
        </w:rPr>
        <w:t>、メールにて上記の項目・内容を、書式はお任せですので、お知らせ下さい。または携帯電話で直接、ご連絡下さい。</w:t>
      </w:r>
    </w:p>
    <w:p w14:paraId="11F96F94" w14:textId="1B09F608" w:rsidR="00024624" w:rsidRPr="00034565" w:rsidRDefault="00D45535" w:rsidP="00034565">
      <w:pPr>
        <w:ind w:firstLineChars="600" w:firstLine="1928"/>
        <w:rPr>
          <w:rFonts w:ascii="Century" w:eastAsia="ＭＳ 明朝" w:hAnsi="Century" w:cs="Times New Roman"/>
          <w:b/>
          <w:i/>
          <w:iCs/>
          <w:sz w:val="32"/>
          <w:szCs w:val="32"/>
          <w:u w:val="single"/>
        </w:rPr>
      </w:pPr>
      <w:r>
        <w:rPr>
          <w:rFonts w:ascii="Century" w:eastAsia="ＭＳ 明朝" w:hAnsi="Century" w:cs="Times New Roman" w:hint="eastAsia"/>
          <w:b/>
          <w:i/>
          <w:iCs/>
          <w:sz w:val="32"/>
          <w:szCs w:val="32"/>
          <w:u w:val="single"/>
        </w:rPr>
        <w:t>12</w:t>
      </w:r>
      <w:r w:rsidR="006432B8" w:rsidRPr="006432B8">
        <w:rPr>
          <w:rFonts w:ascii="Century" w:eastAsia="ＭＳ 明朝" w:hAnsi="Century" w:cs="Times New Roman" w:hint="eastAsia"/>
          <w:b/>
          <w:i/>
          <w:iCs/>
          <w:sz w:val="32"/>
          <w:szCs w:val="32"/>
          <w:u w:val="single"/>
        </w:rPr>
        <w:t>／</w:t>
      </w:r>
      <w:r w:rsidR="006E1A8D">
        <w:rPr>
          <w:rFonts w:ascii="Century" w:eastAsia="ＭＳ 明朝" w:hAnsi="Century" w:cs="Times New Roman" w:hint="eastAsia"/>
          <w:b/>
          <w:i/>
          <w:iCs/>
          <w:sz w:val="32"/>
          <w:szCs w:val="32"/>
          <w:u w:val="single"/>
        </w:rPr>
        <w:t>10</w:t>
      </w:r>
      <w:r w:rsidR="006E1A8D">
        <w:rPr>
          <w:rFonts w:ascii="Century" w:eastAsia="ＭＳ 明朝" w:hAnsi="Century" w:cs="Times New Roman" w:hint="eastAsia"/>
          <w:b/>
          <w:i/>
          <w:iCs/>
          <w:sz w:val="32"/>
          <w:szCs w:val="32"/>
          <w:u w:val="single"/>
        </w:rPr>
        <w:t>（火</w:t>
      </w:r>
      <w:r w:rsidR="006432B8" w:rsidRPr="006432B8">
        <w:rPr>
          <w:rFonts w:ascii="Century" w:eastAsia="ＭＳ 明朝" w:hAnsi="Century" w:cs="Times New Roman" w:hint="eastAsia"/>
          <w:b/>
          <w:i/>
          <w:iCs/>
          <w:sz w:val="32"/>
          <w:szCs w:val="32"/>
          <w:u w:val="single"/>
        </w:rPr>
        <w:t>）迄にご返信下さい。</w:t>
      </w:r>
    </w:p>
    <w:sectPr w:rsidR="00024624" w:rsidRPr="00034565" w:rsidSect="003A0384">
      <w:footerReference w:type="default" r:id="rId11"/>
      <w:pgSz w:w="11906" w:h="16838" w:code="9"/>
      <w:pgMar w:top="1985" w:right="1701" w:bottom="1701" w:left="1701"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EDA18" w14:textId="77777777" w:rsidR="005A12B2" w:rsidRDefault="00F54BC6">
      <w:r>
        <w:separator/>
      </w:r>
    </w:p>
  </w:endnote>
  <w:endnote w:type="continuationSeparator" w:id="0">
    <w:p w14:paraId="59B4594F" w14:textId="77777777" w:rsidR="005A12B2" w:rsidRDefault="00F5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975035"/>
      <w:docPartObj>
        <w:docPartGallery w:val="Page Numbers (Bottom of Page)"/>
        <w:docPartUnique/>
      </w:docPartObj>
    </w:sdtPr>
    <w:sdtEndPr/>
    <w:sdtContent>
      <w:p w14:paraId="1CA46179" w14:textId="31A710CF" w:rsidR="00C5384F" w:rsidRDefault="006432B8">
        <w:pPr>
          <w:pStyle w:val="a3"/>
          <w:jc w:val="center"/>
        </w:pPr>
        <w:r>
          <w:fldChar w:fldCharType="begin"/>
        </w:r>
        <w:r>
          <w:instrText>PAGE   \* MERGEFORMAT</w:instrText>
        </w:r>
        <w:r>
          <w:fldChar w:fldCharType="separate"/>
        </w:r>
        <w:r w:rsidR="003604FC" w:rsidRPr="003604FC">
          <w:rPr>
            <w:noProof/>
            <w:lang w:val="ja-JP"/>
          </w:rPr>
          <w:t>2</w:t>
        </w:r>
        <w:r>
          <w:fldChar w:fldCharType="end"/>
        </w:r>
      </w:p>
    </w:sdtContent>
  </w:sdt>
  <w:p w14:paraId="693C2C35" w14:textId="77777777" w:rsidR="00C5384F" w:rsidRDefault="00CD2E9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60D31" w14:textId="77777777" w:rsidR="005A12B2" w:rsidRDefault="00F54BC6">
      <w:r>
        <w:separator/>
      </w:r>
    </w:p>
  </w:footnote>
  <w:footnote w:type="continuationSeparator" w:id="0">
    <w:p w14:paraId="232875BD" w14:textId="77777777" w:rsidR="005A12B2" w:rsidRDefault="00F54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FA8"/>
    <w:multiLevelType w:val="hybridMultilevel"/>
    <w:tmpl w:val="DB1C54F8"/>
    <w:lvl w:ilvl="0" w:tplc="9386F7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659B6"/>
    <w:multiLevelType w:val="hybridMultilevel"/>
    <w:tmpl w:val="F0AA6E72"/>
    <w:lvl w:ilvl="0" w:tplc="38E4FD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510977"/>
    <w:multiLevelType w:val="hybridMultilevel"/>
    <w:tmpl w:val="435A585A"/>
    <w:lvl w:ilvl="0" w:tplc="EF9A65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3786E83"/>
    <w:multiLevelType w:val="hybridMultilevel"/>
    <w:tmpl w:val="3196B542"/>
    <w:lvl w:ilvl="0" w:tplc="6A1657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B9625E"/>
    <w:multiLevelType w:val="hybridMultilevel"/>
    <w:tmpl w:val="2AFC852E"/>
    <w:lvl w:ilvl="0" w:tplc="F63C1B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B8"/>
    <w:rsid w:val="0000446E"/>
    <w:rsid w:val="00024624"/>
    <w:rsid w:val="00034565"/>
    <w:rsid w:val="0003592A"/>
    <w:rsid w:val="00041D15"/>
    <w:rsid w:val="000537F0"/>
    <w:rsid w:val="00054B1E"/>
    <w:rsid w:val="0006637B"/>
    <w:rsid w:val="000D12FF"/>
    <w:rsid w:val="000E09D8"/>
    <w:rsid w:val="000F37A5"/>
    <w:rsid w:val="00114004"/>
    <w:rsid w:val="001622F3"/>
    <w:rsid w:val="001847AC"/>
    <w:rsid w:val="00197F5B"/>
    <w:rsid w:val="0026525A"/>
    <w:rsid w:val="00287B6B"/>
    <w:rsid w:val="002C7B53"/>
    <w:rsid w:val="00315124"/>
    <w:rsid w:val="00316E41"/>
    <w:rsid w:val="003604FC"/>
    <w:rsid w:val="00380040"/>
    <w:rsid w:val="003B498C"/>
    <w:rsid w:val="00403111"/>
    <w:rsid w:val="0041355D"/>
    <w:rsid w:val="00457E8B"/>
    <w:rsid w:val="005A12B2"/>
    <w:rsid w:val="005A3D49"/>
    <w:rsid w:val="005E570E"/>
    <w:rsid w:val="006342A2"/>
    <w:rsid w:val="006376BB"/>
    <w:rsid w:val="006432B8"/>
    <w:rsid w:val="006A38BC"/>
    <w:rsid w:val="006E1A8D"/>
    <w:rsid w:val="00701ABB"/>
    <w:rsid w:val="007405FB"/>
    <w:rsid w:val="00776B02"/>
    <w:rsid w:val="007E5B66"/>
    <w:rsid w:val="0082790C"/>
    <w:rsid w:val="008C49CE"/>
    <w:rsid w:val="009322CE"/>
    <w:rsid w:val="00957D2B"/>
    <w:rsid w:val="00963CEE"/>
    <w:rsid w:val="00964050"/>
    <w:rsid w:val="00972504"/>
    <w:rsid w:val="009B587F"/>
    <w:rsid w:val="00A94914"/>
    <w:rsid w:val="00AB13D7"/>
    <w:rsid w:val="00B535C0"/>
    <w:rsid w:val="00B60EE8"/>
    <w:rsid w:val="00B95992"/>
    <w:rsid w:val="00BF5B58"/>
    <w:rsid w:val="00BF66D7"/>
    <w:rsid w:val="00C40BAE"/>
    <w:rsid w:val="00C44CDD"/>
    <w:rsid w:val="00C72FD7"/>
    <w:rsid w:val="00C8594F"/>
    <w:rsid w:val="00CA32E3"/>
    <w:rsid w:val="00D161CC"/>
    <w:rsid w:val="00D45535"/>
    <w:rsid w:val="00D51548"/>
    <w:rsid w:val="00D978CF"/>
    <w:rsid w:val="00DB6791"/>
    <w:rsid w:val="00E00854"/>
    <w:rsid w:val="00ED0992"/>
    <w:rsid w:val="00F10B58"/>
    <w:rsid w:val="00F247FD"/>
    <w:rsid w:val="00F54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B4B6B42"/>
  <w15:docId w15:val="{9CB5D45E-2ED1-4515-95FD-7EFC589D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432B8"/>
    <w:pPr>
      <w:tabs>
        <w:tab w:val="center" w:pos="4252"/>
        <w:tab w:val="right" w:pos="8504"/>
      </w:tabs>
      <w:snapToGrid w:val="0"/>
    </w:pPr>
  </w:style>
  <w:style w:type="character" w:customStyle="1" w:styleId="a4">
    <w:name w:val="フッター (文字)"/>
    <w:basedOn w:val="a0"/>
    <w:link w:val="a3"/>
    <w:uiPriority w:val="99"/>
    <w:rsid w:val="006432B8"/>
  </w:style>
  <w:style w:type="paragraph" w:styleId="a5">
    <w:name w:val="header"/>
    <w:basedOn w:val="a"/>
    <w:link w:val="a6"/>
    <w:uiPriority w:val="99"/>
    <w:unhideWhenUsed/>
    <w:rsid w:val="00D161CC"/>
    <w:pPr>
      <w:tabs>
        <w:tab w:val="center" w:pos="4252"/>
        <w:tab w:val="right" w:pos="8504"/>
      </w:tabs>
      <w:snapToGrid w:val="0"/>
    </w:pPr>
  </w:style>
  <w:style w:type="character" w:customStyle="1" w:styleId="a6">
    <w:name w:val="ヘッダー (文字)"/>
    <w:basedOn w:val="a0"/>
    <w:link w:val="a5"/>
    <w:uiPriority w:val="99"/>
    <w:rsid w:val="00D161CC"/>
  </w:style>
  <w:style w:type="paragraph" w:styleId="a7">
    <w:name w:val="List Paragraph"/>
    <w:basedOn w:val="a"/>
    <w:uiPriority w:val="34"/>
    <w:qFormat/>
    <w:rsid w:val="00D161CC"/>
    <w:pPr>
      <w:ind w:leftChars="400" w:left="840"/>
    </w:pPr>
  </w:style>
  <w:style w:type="paragraph" w:styleId="a8">
    <w:name w:val="Balloon Text"/>
    <w:basedOn w:val="a"/>
    <w:link w:val="a9"/>
    <w:uiPriority w:val="99"/>
    <w:semiHidden/>
    <w:unhideWhenUsed/>
    <w:rsid w:val="000044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46E"/>
    <w:rPr>
      <w:rFonts w:asciiTheme="majorHAnsi" w:eastAsiaTheme="majorEastAsia" w:hAnsiTheme="majorHAnsi" w:cstheme="majorBidi"/>
      <w:sz w:val="18"/>
      <w:szCs w:val="18"/>
    </w:rPr>
  </w:style>
  <w:style w:type="paragraph" w:customStyle="1" w:styleId="2">
    <w:name w:val="本文2"/>
    <w:basedOn w:val="a"/>
    <w:qFormat/>
    <w:rsid w:val="00F10B58"/>
    <w:pPr>
      <w:ind w:firstLineChars="100" w:firstLine="100"/>
    </w:pPr>
    <w:rPr>
      <w:rFonts w:ascii="Century" w:eastAsia="ＭＳ 明朝" w:hAnsi="Century" w:cs="Times New Roman"/>
      <w:kern w:val="0"/>
      <w:szCs w:val="36"/>
    </w:rPr>
  </w:style>
  <w:style w:type="character" w:styleId="aa">
    <w:name w:val="Hyperlink"/>
    <w:basedOn w:val="a0"/>
    <w:uiPriority w:val="99"/>
    <w:unhideWhenUsed/>
    <w:rsid w:val="00BF66D7"/>
    <w:rPr>
      <w:color w:val="0000FF" w:themeColor="hyperlink"/>
      <w:u w:val="single"/>
    </w:rPr>
  </w:style>
  <w:style w:type="character" w:customStyle="1" w:styleId="1">
    <w:name w:val="未解決のメンション1"/>
    <w:basedOn w:val="a0"/>
    <w:uiPriority w:val="99"/>
    <w:semiHidden/>
    <w:unhideWhenUsed/>
    <w:rsid w:val="00BF66D7"/>
    <w:rPr>
      <w:color w:val="605E5C"/>
      <w:shd w:val="clear" w:color="auto" w:fill="E1DFDD"/>
    </w:rPr>
  </w:style>
  <w:style w:type="paragraph" w:styleId="Web">
    <w:name w:val="Normal (Web)"/>
    <w:basedOn w:val="a"/>
    <w:uiPriority w:val="99"/>
    <w:semiHidden/>
    <w:unhideWhenUsed/>
    <w:rsid w:val="00C8594F"/>
    <w:rPr>
      <w:rFonts w:ascii="Times New Roman" w:hAnsi="Times New Roman" w:cs="Times New Roman"/>
      <w:sz w:val="24"/>
      <w:szCs w:val="24"/>
    </w:rPr>
  </w:style>
  <w:style w:type="paragraph" w:styleId="ab">
    <w:name w:val="Closing"/>
    <w:basedOn w:val="a"/>
    <w:link w:val="ac"/>
    <w:uiPriority w:val="99"/>
    <w:unhideWhenUsed/>
    <w:rsid w:val="00054B1E"/>
    <w:pPr>
      <w:jc w:val="right"/>
    </w:pPr>
    <w:rPr>
      <w:rFonts w:ascii="ＭＳ 明朝" w:eastAsia="ＭＳ 明朝" w:hAnsi="ＭＳ 明朝" w:cs="Times New Roman"/>
      <w:sz w:val="24"/>
      <w:szCs w:val="24"/>
    </w:rPr>
  </w:style>
  <w:style w:type="character" w:customStyle="1" w:styleId="ac">
    <w:name w:val="結語 (文字)"/>
    <w:basedOn w:val="a0"/>
    <w:link w:val="ab"/>
    <w:uiPriority w:val="99"/>
    <w:rsid w:val="00054B1E"/>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3655">
      <w:bodyDiv w:val="1"/>
      <w:marLeft w:val="0"/>
      <w:marRight w:val="0"/>
      <w:marTop w:val="0"/>
      <w:marBottom w:val="0"/>
      <w:divBdr>
        <w:top w:val="none" w:sz="0" w:space="0" w:color="auto"/>
        <w:left w:val="none" w:sz="0" w:space="0" w:color="auto"/>
        <w:bottom w:val="none" w:sz="0" w:space="0" w:color="auto"/>
        <w:right w:val="none" w:sz="0" w:space="0" w:color="auto"/>
      </w:divBdr>
    </w:div>
    <w:div w:id="125509686">
      <w:bodyDiv w:val="1"/>
      <w:marLeft w:val="0"/>
      <w:marRight w:val="0"/>
      <w:marTop w:val="0"/>
      <w:marBottom w:val="0"/>
      <w:divBdr>
        <w:top w:val="none" w:sz="0" w:space="0" w:color="auto"/>
        <w:left w:val="none" w:sz="0" w:space="0" w:color="auto"/>
        <w:bottom w:val="none" w:sz="0" w:space="0" w:color="auto"/>
        <w:right w:val="none" w:sz="0" w:space="0" w:color="auto"/>
      </w:divBdr>
    </w:div>
    <w:div w:id="503324444">
      <w:bodyDiv w:val="1"/>
      <w:marLeft w:val="0"/>
      <w:marRight w:val="0"/>
      <w:marTop w:val="0"/>
      <w:marBottom w:val="0"/>
      <w:divBdr>
        <w:top w:val="none" w:sz="0" w:space="0" w:color="auto"/>
        <w:left w:val="none" w:sz="0" w:space="0" w:color="auto"/>
        <w:bottom w:val="none" w:sz="0" w:space="0" w:color="auto"/>
        <w:right w:val="none" w:sz="0" w:space="0" w:color="auto"/>
      </w:divBdr>
    </w:div>
    <w:div w:id="615605278">
      <w:bodyDiv w:val="1"/>
      <w:marLeft w:val="0"/>
      <w:marRight w:val="0"/>
      <w:marTop w:val="0"/>
      <w:marBottom w:val="0"/>
      <w:divBdr>
        <w:top w:val="none" w:sz="0" w:space="0" w:color="auto"/>
        <w:left w:val="none" w:sz="0" w:space="0" w:color="auto"/>
        <w:bottom w:val="none" w:sz="0" w:space="0" w:color="auto"/>
        <w:right w:val="none" w:sz="0" w:space="0" w:color="auto"/>
      </w:divBdr>
      <w:divsChild>
        <w:div w:id="483669220">
          <w:marLeft w:val="0"/>
          <w:marRight w:val="0"/>
          <w:marTop w:val="0"/>
          <w:marBottom w:val="0"/>
          <w:divBdr>
            <w:top w:val="none" w:sz="0" w:space="0" w:color="auto"/>
            <w:left w:val="none" w:sz="0" w:space="0" w:color="auto"/>
            <w:bottom w:val="none" w:sz="0" w:space="0" w:color="auto"/>
            <w:right w:val="none" w:sz="0" w:space="0" w:color="auto"/>
          </w:divBdr>
          <w:divsChild>
            <w:div w:id="59720716">
              <w:marLeft w:val="0"/>
              <w:marRight w:val="0"/>
              <w:marTop w:val="0"/>
              <w:marBottom w:val="0"/>
              <w:divBdr>
                <w:top w:val="none" w:sz="0" w:space="0" w:color="auto"/>
                <w:left w:val="none" w:sz="0" w:space="0" w:color="auto"/>
                <w:bottom w:val="none" w:sz="0" w:space="0" w:color="auto"/>
                <w:right w:val="none" w:sz="0" w:space="0" w:color="auto"/>
              </w:divBdr>
              <w:divsChild>
                <w:div w:id="1974629457">
                  <w:marLeft w:val="0"/>
                  <w:marRight w:val="0"/>
                  <w:marTop w:val="0"/>
                  <w:marBottom w:val="0"/>
                  <w:divBdr>
                    <w:top w:val="none" w:sz="0" w:space="0" w:color="auto"/>
                    <w:left w:val="none" w:sz="0" w:space="0" w:color="auto"/>
                    <w:bottom w:val="none" w:sz="0" w:space="0" w:color="auto"/>
                    <w:right w:val="none" w:sz="0" w:space="0" w:color="auto"/>
                  </w:divBdr>
                  <w:divsChild>
                    <w:div w:id="933710976">
                      <w:marLeft w:val="0"/>
                      <w:marRight w:val="0"/>
                      <w:marTop w:val="0"/>
                      <w:marBottom w:val="0"/>
                      <w:divBdr>
                        <w:top w:val="none" w:sz="0" w:space="0" w:color="auto"/>
                        <w:left w:val="none" w:sz="0" w:space="0" w:color="auto"/>
                        <w:bottom w:val="none" w:sz="0" w:space="0" w:color="auto"/>
                        <w:right w:val="none" w:sz="0" w:space="0" w:color="auto"/>
                      </w:divBdr>
                      <w:divsChild>
                        <w:div w:id="1839928556">
                          <w:marLeft w:val="0"/>
                          <w:marRight w:val="0"/>
                          <w:marTop w:val="0"/>
                          <w:marBottom w:val="0"/>
                          <w:divBdr>
                            <w:top w:val="none" w:sz="0" w:space="0" w:color="auto"/>
                            <w:left w:val="none" w:sz="0" w:space="0" w:color="auto"/>
                            <w:bottom w:val="none" w:sz="0" w:space="0" w:color="auto"/>
                            <w:right w:val="none" w:sz="0" w:space="0" w:color="auto"/>
                          </w:divBdr>
                          <w:divsChild>
                            <w:div w:id="343868316">
                              <w:marLeft w:val="0"/>
                              <w:marRight w:val="0"/>
                              <w:marTop w:val="0"/>
                              <w:marBottom w:val="0"/>
                              <w:divBdr>
                                <w:top w:val="none" w:sz="0" w:space="0" w:color="auto"/>
                                <w:left w:val="none" w:sz="0" w:space="0" w:color="auto"/>
                                <w:bottom w:val="none" w:sz="0" w:space="0" w:color="auto"/>
                                <w:right w:val="none" w:sz="0" w:space="0" w:color="auto"/>
                              </w:divBdr>
                              <w:divsChild>
                                <w:div w:id="1907912105">
                                  <w:marLeft w:val="0"/>
                                  <w:marRight w:val="0"/>
                                  <w:marTop w:val="0"/>
                                  <w:marBottom w:val="0"/>
                                  <w:divBdr>
                                    <w:top w:val="none" w:sz="0" w:space="0" w:color="auto"/>
                                    <w:left w:val="none" w:sz="0" w:space="0" w:color="auto"/>
                                    <w:bottom w:val="none" w:sz="0" w:space="0" w:color="auto"/>
                                    <w:right w:val="none" w:sz="0" w:space="0" w:color="auto"/>
                                  </w:divBdr>
                                  <w:divsChild>
                                    <w:div w:id="324013423">
                                      <w:marLeft w:val="0"/>
                                      <w:marRight w:val="0"/>
                                      <w:marTop w:val="0"/>
                                      <w:marBottom w:val="0"/>
                                      <w:divBdr>
                                        <w:top w:val="none" w:sz="0" w:space="0" w:color="auto"/>
                                        <w:left w:val="none" w:sz="0" w:space="0" w:color="auto"/>
                                        <w:bottom w:val="none" w:sz="0" w:space="0" w:color="auto"/>
                                        <w:right w:val="none" w:sz="0" w:space="0" w:color="auto"/>
                                      </w:divBdr>
                                      <w:divsChild>
                                        <w:div w:id="468136737">
                                          <w:marLeft w:val="0"/>
                                          <w:marRight w:val="0"/>
                                          <w:marTop w:val="0"/>
                                          <w:marBottom w:val="0"/>
                                          <w:divBdr>
                                            <w:top w:val="none" w:sz="0" w:space="0" w:color="auto"/>
                                            <w:left w:val="none" w:sz="0" w:space="0" w:color="auto"/>
                                            <w:bottom w:val="none" w:sz="0" w:space="0" w:color="auto"/>
                                            <w:right w:val="none" w:sz="0" w:space="0" w:color="auto"/>
                                          </w:divBdr>
                                          <w:divsChild>
                                            <w:div w:id="389577964">
                                              <w:marLeft w:val="0"/>
                                              <w:marRight w:val="0"/>
                                              <w:marTop w:val="0"/>
                                              <w:marBottom w:val="0"/>
                                              <w:divBdr>
                                                <w:top w:val="none" w:sz="0" w:space="0" w:color="auto"/>
                                                <w:left w:val="none" w:sz="0" w:space="0" w:color="auto"/>
                                                <w:bottom w:val="none" w:sz="0" w:space="0" w:color="auto"/>
                                                <w:right w:val="none" w:sz="0" w:space="0" w:color="auto"/>
                                              </w:divBdr>
                                              <w:divsChild>
                                                <w:div w:id="1843272673">
                                                  <w:marLeft w:val="0"/>
                                                  <w:marRight w:val="0"/>
                                                  <w:marTop w:val="0"/>
                                                  <w:marBottom w:val="0"/>
                                                  <w:divBdr>
                                                    <w:top w:val="none" w:sz="0" w:space="0" w:color="auto"/>
                                                    <w:left w:val="none" w:sz="0" w:space="0" w:color="auto"/>
                                                    <w:bottom w:val="none" w:sz="0" w:space="0" w:color="auto"/>
                                                    <w:right w:val="none" w:sz="0" w:space="0" w:color="auto"/>
                                                  </w:divBdr>
                                                  <w:divsChild>
                                                    <w:div w:id="1079139072">
                                                      <w:marLeft w:val="0"/>
                                                      <w:marRight w:val="0"/>
                                                      <w:marTop w:val="0"/>
                                                      <w:marBottom w:val="0"/>
                                                      <w:divBdr>
                                                        <w:top w:val="none" w:sz="0" w:space="0" w:color="auto"/>
                                                        <w:left w:val="none" w:sz="0" w:space="0" w:color="auto"/>
                                                        <w:bottom w:val="none" w:sz="0" w:space="0" w:color="auto"/>
                                                        <w:right w:val="none" w:sz="0" w:space="0" w:color="auto"/>
                                                      </w:divBdr>
                                                    </w:div>
                                                    <w:div w:id="822938276">
                                                      <w:marLeft w:val="0"/>
                                                      <w:marRight w:val="0"/>
                                                      <w:marTop w:val="0"/>
                                                      <w:marBottom w:val="0"/>
                                                      <w:divBdr>
                                                        <w:top w:val="none" w:sz="0" w:space="0" w:color="auto"/>
                                                        <w:left w:val="none" w:sz="0" w:space="0" w:color="auto"/>
                                                        <w:bottom w:val="none" w:sz="0" w:space="0" w:color="auto"/>
                                                        <w:right w:val="none" w:sz="0" w:space="0" w:color="auto"/>
                                                      </w:divBdr>
                                                    </w:div>
                                                    <w:div w:id="10153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8310594">
      <w:bodyDiv w:val="1"/>
      <w:marLeft w:val="0"/>
      <w:marRight w:val="0"/>
      <w:marTop w:val="0"/>
      <w:marBottom w:val="0"/>
      <w:divBdr>
        <w:top w:val="none" w:sz="0" w:space="0" w:color="auto"/>
        <w:left w:val="none" w:sz="0" w:space="0" w:color="auto"/>
        <w:bottom w:val="none" w:sz="0" w:space="0" w:color="auto"/>
        <w:right w:val="none" w:sz="0" w:space="0" w:color="auto"/>
      </w:divBdr>
    </w:div>
    <w:div w:id="798954719">
      <w:bodyDiv w:val="1"/>
      <w:marLeft w:val="0"/>
      <w:marRight w:val="0"/>
      <w:marTop w:val="0"/>
      <w:marBottom w:val="0"/>
      <w:divBdr>
        <w:top w:val="none" w:sz="0" w:space="0" w:color="auto"/>
        <w:left w:val="none" w:sz="0" w:space="0" w:color="auto"/>
        <w:bottom w:val="none" w:sz="0" w:space="0" w:color="auto"/>
        <w:right w:val="none" w:sz="0" w:space="0" w:color="auto"/>
      </w:divBdr>
    </w:div>
    <w:div w:id="1551183060">
      <w:bodyDiv w:val="1"/>
      <w:marLeft w:val="0"/>
      <w:marRight w:val="0"/>
      <w:marTop w:val="0"/>
      <w:marBottom w:val="0"/>
      <w:divBdr>
        <w:top w:val="none" w:sz="0" w:space="0" w:color="auto"/>
        <w:left w:val="none" w:sz="0" w:space="0" w:color="auto"/>
        <w:bottom w:val="none" w:sz="0" w:space="0" w:color="auto"/>
        <w:right w:val="none" w:sz="0" w:space="0" w:color="auto"/>
      </w:divBdr>
      <w:divsChild>
        <w:div w:id="1244024730">
          <w:marLeft w:val="0"/>
          <w:marRight w:val="0"/>
          <w:marTop w:val="0"/>
          <w:marBottom w:val="0"/>
          <w:divBdr>
            <w:top w:val="none" w:sz="0" w:space="0" w:color="auto"/>
            <w:left w:val="none" w:sz="0" w:space="0" w:color="auto"/>
            <w:bottom w:val="none" w:sz="0" w:space="0" w:color="auto"/>
            <w:right w:val="none" w:sz="0" w:space="0" w:color="auto"/>
          </w:divBdr>
          <w:divsChild>
            <w:div w:id="991953221">
              <w:marLeft w:val="0"/>
              <w:marRight w:val="0"/>
              <w:marTop w:val="0"/>
              <w:marBottom w:val="0"/>
              <w:divBdr>
                <w:top w:val="none" w:sz="0" w:space="0" w:color="auto"/>
                <w:left w:val="none" w:sz="0" w:space="0" w:color="auto"/>
                <w:bottom w:val="none" w:sz="0" w:space="0" w:color="auto"/>
                <w:right w:val="none" w:sz="0" w:space="0" w:color="auto"/>
              </w:divBdr>
              <w:divsChild>
                <w:div w:id="428548116">
                  <w:marLeft w:val="0"/>
                  <w:marRight w:val="0"/>
                  <w:marTop w:val="0"/>
                  <w:marBottom w:val="0"/>
                  <w:divBdr>
                    <w:top w:val="none" w:sz="0" w:space="0" w:color="auto"/>
                    <w:left w:val="none" w:sz="0" w:space="0" w:color="auto"/>
                    <w:bottom w:val="none" w:sz="0" w:space="0" w:color="auto"/>
                    <w:right w:val="none" w:sz="0" w:space="0" w:color="auto"/>
                  </w:divBdr>
                  <w:divsChild>
                    <w:div w:id="900336541">
                      <w:marLeft w:val="0"/>
                      <w:marRight w:val="0"/>
                      <w:marTop w:val="0"/>
                      <w:marBottom w:val="0"/>
                      <w:divBdr>
                        <w:top w:val="none" w:sz="0" w:space="0" w:color="auto"/>
                        <w:left w:val="none" w:sz="0" w:space="0" w:color="auto"/>
                        <w:bottom w:val="none" w:sz="0" w:space="0" w:color="auto"/>
                        <w:right w:val="none" w:sz="0" w:space="0" w:color="auto"/>
                      </w:divBdr>
                      <w:divsChild>
                        <w:div w:id="671832695">
                          <w:marLeft w:val="0"/>
                          <w:marRight w:val="0"/>
                          <w:marTop w:val="0"/>
                          <w:marBottom w:val="0"/>
                          <w:divBdr>
                            <w:top w:val="none" w:sz="0" w:space="0" w:color="auto"/>
                            <w:left w:val="none" w:sz="0" w:space="0" w:color="auto"/>
                            <w:bottom w:val="none" w:sz="0" w:space="0" w:color="auto"/>
                            <w:right w:val="none" w:sz="0" w:space="0" w:color="auto"/>
                          </w:divBdr>
                          <w:divsChild>
                            <w:div w:id="1325356292">
                              <w:marLeft w:val="0"/>
                              <w:marRight w:val="0"/>
                              <w:marTop w:val="0"/>
                              <w:marBottom w:val="0"/>
                              <w:divBdr>
                                <w:top w:val="none" w:sz="0" w:space="0" w:color="auto"/>
                                <w:left w:val="none" w:sz="0" w:space="0" w:color="auto"/>
                                <w:bottom w:val="none" w:sz="0" w:space="0" w:color="auto"/>
                                <w:right w:val="none" w:sz="0" w:space="0" w:color="auto"/>
                              </w:divBdr>
                              <w:divsChild>
                                <w:div w:id="807557045">
                                  <w:marLeft w:val="0"/>
                                  <w:marRight w:val="0"/>
                                  <w:marTop w:val="0"/>
                                  <w:marBottom w:val="0"/>
                                  <w:divBdr>
                                    <w:top w:val="none" w:sz="0" w:space="0" w:color="auto"/>
                                    <w:left w:val="none" w:sz="0" w:space="0" w:color="auto"/>
                                    <w:bottom w:val="none" w:sz="0" w:space="0" w:color="auto"/>
                                    <w:right w:val="none" w:sz="0" w:space="0" w:color="auto"/>
                                  </w:divBdr>
                                  <w:divsChild>
                                    <w:div w:id="1462108888">
                                      <w:marLeft w:val="0"/>
                                      <w:marRight w:val="0"/>
                                      <w:marTop w:val="0"/>
                                      <w:marBottom w:val="0"/>
                                      <w:divBdr>
                                        <w:top w:val="none" w:sz="0" w:space="0" w:color="auto"/>
                                        <w:left w:val="none" w:sz="0" w:space="0" w:color="auto"/>
                                        <w:bottom w:val="none" w:sz="0" w:space="0" w:color="auto"/>
                                        <w:right w:val="none" w:sz="0" w:space="0" w:color="auto"/>
                                      </w:divBdr>
                                      <w:divsChild>
                                        <w:div w:id="636572270">
                                          <w:marLeft w:val="0"/>
                                          <w:marRight w:val="0"/>
                                          <w:marTop w:val="0"/>
                                          <w:marBottom w:val="0"/>
                                          <w:divBdr>
                                            <w:top w:val="none" w:sz="0" w:space="0" w:color="auto"/>
                                            <w:left w:val="none" w:sz="0" w:space="0" w:color="auto"/>
                                            <w:bottom w:val="none" w:sz="0" w:space="0" w:color="auto"/>
                                            <w:right w:val="none" w:sz="0" w:space="0" w:color="auto"/>
                                          </w:divBdr>
                                          <w:divsChild>
                                            <w:div w:id="11494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720805">
      <w:bodyDiv w:val="1"/>
      <w:marLeft w:val="0"/>
      <w:marRight w:val="0"/>
      <w:marTop w:val="0"/>
      <w:marBottom w:val="0"/>
      <w:divBdr>
        <w:top w:val="none" w:sz="0" w:space="0" w:color="auto"/>
        <w:left w:val="none" w:sz="0" w:space="0" w:color="auto"/>
        <w:bottom w:val="none" w:sz="0" w:space="0" w:color="auto"/>
        <w:right w:val="none" w:sz="0" w:space="0" w:color="auto"/>
      </w:divBdr>
    </w:div>
    <w:div w:id="1562980029">
      <w:bodyDiv w:val="1"/>
      <w:marLeft w:val="0"/>
      <w:marRight w:val="0"/>
      <w:marTop w:val="0"/>
      <w:marBottom w:val="0"/>
      <w:divBdr>
        <w:top w:val="none" w:sz="0" w:space="0" w:color="auto"/>
        <w:left w:val="none" w:sz="0" w:space="0" w:color="auto"/>
        <w:bottom w:val="none" w:sz="0" w:space="0" w:color="auto"/>
        <w:right w:val="none" w:sz="0" w:space="0" w:color="auto"/>
      </w:divBdr>
    </w:div>
    <w:div w:id="1634601284">
      <w:bodyDiv w:val="1"/>
      <w:marLeft w:val="0"/>
      <w:marRight w:val="0"/>
      <w:marTop w:val="0"/>
      <w:marBottom w:val="0"/>
      <w:divBdr>
        <w:top w:val="none" w:sz="0" w:space="0" w:color="auto"/>
        <w:left w:val="none" w:sz="0" w:space="0" w:color="auto"/>
        <w:bottom w:val="none" w:sz="0" w:space="0" w:color="auto"/>
        <w:right w:val="none" w:sz="0" w:space="0" w:color="auto"/>
      </w:divBdr>
    </w:div>
    <w:div w:id="1730029297">
      <w:bodyDiv w:val="1"/>
      <w:marLeft w:val="0"/>
      <w:marRight w:val="0"/>
      <w:marTop w:val="0"/>
      <w:marBottom w:val="0"/>
      <w:divBdr>
        <w:top w:val="none" w:sz="0" w:space="0" w:color="auto"/>
        <w:left w:val="none" w:sz="0" w:space="0" w:color="auto"/>
        <w:bottom w:val="none" w:sz="0" w:space="0" w:color="auto"/>
        <w:right w:val="none" w:sz="0" w:space="0" w:color="auto"/>
      </w:divBdr>
    </w:div>
    <w:div w:id="1988316218">
      <w:bodyDiv w:val="1"/>
      <w:marLeft w:val="0"/>
      <w:marRight w:val="0"/>
      <w:marTop w:val="0"/>
      <w:marBottom w:val="0"/>
      <w:divBdr>
        <w:top w:val="none" w:sz="0" w:space="0" w:color="auto"/>
        <w:left w:val="none" w:sz="0" w:space="0" w:color="auto"/>
        <w:bottom w:val="none" w:sz="0" w:space="0" w:color="auto"/>
        <w:right w:val="none" w:sz="0" w:space="0" w:color="auto"/>
      </w:divBdr>
      <w:divsChild>
        <w:div w:id="1879313902">
          <w:marLeft w:val="0"/>
          <w:marRight w:val="0"/>
          <w:marTop w:val="0"/>
          <w:marBottom w:val="0"/>
          <w:divBdr>
            <w:top w:val="none" w:sz="0" w:space="0" w:color="auto"/>
            <w:left w:val="none" w:sz="0" w:space="0" w:color="auto"/>
            <w:bottom w:val="none" w:sz="0" w:space="0" w:color="auto"/>
            <w:right w:val="none" w:sz="0" w:space="0" w:color="auto"/>
          </w:divBdr>
          <w:divsChild>
            <w:div w:id="230847582">
              <w:marLeft w:val="0"/>
              <w:marRight w:val="0"/>
              <w:marTop w:val="0"/>
              <w:marBottom w:val="0"/>
              <w:divBdr>
                <w:top w:val="none" w:sz="0" w:space="0" w:color="auto"/>
                <w:left w:val="none" w:sz="0" w:space="0" w:color="auto"/>
                <w:bottom w:val="none" w:sz="0" w:space="0" w:color="auto"/>
                <w:right w:val="none" w:sz="0" w:space="0" w:color="auto"/>
              </w:divBdr>
              <w:divsChild>
                <w:div w:id="255748380">
                  <w:marLeft w:val="0"/>
                  <w:marRight w:val="0"/>
                  <w:marTop w:val="0"/>
                  <w:marBottom w:val="0"/>
                  <w:divBdr>
                    <w:top w:val="none" w:sz="0" w:space="0" w:color="auto"/>
                    <w:left w:val="none" w:sz="0" w:space="0" w:color="auto"/>
                    <w:bottom w:val="none" w:sz="0" w:space="0" w:color="auto"/>
                    <w:right w:val="none" w:sz="0" w:space="0" w:color="auto"/>
                  </w:divBdr>
                  <w:divsChild>
                    <w:div w:id="1893927193">
                      <w:marLeft w:val="0"/>
                      <w:marRight w:val="0"/>
                      <w:marTop w:val="0"/>
                      <w:marBottom w:val="0"/>
                      <w:divBdr>
                        <w:top w:val="none" w:sz="0" w:space="0" w:color="auto"/>
                        <w:left w:val="none" w:sz="0" w:space="0" w:color="auto"/>
                        <w:bottom w:val="none" w:sz="0" w:space="0" w:color="auto"/>
                        <w:right w:val="none" w:sz="0" w:space="0" w:color="auto"/>
                      </w:divBdr>
                      <w:divsChild>
                        <w:div w:id="1108087031">
                          <w:marLeft w:val="0"/>
                          <w:marRight w:val="0"/>
                          <w:marTop w:val="0"/>
                          <w:marBottom w:val="0"/>
                          <w:divBdr>
                            <w:top w:val="none" w:sz="0" w:space="0" w:color="auto"/>
                            <w:left w:val="none" w:sz="0" w:space="0" w:color="auto"/>
                            <w:bottom w:val="none" w:sz="0" w:space="0" w:color="auto"/>
                            <w:right w:val="none" w:sz="0" w:space="0" w:color="auto"/>
                          </w:divBdr>
                          <w:divsChild>
                            <w:div w:id="862133051">
                              <w:marLeft w:val="0"/>
                              <w:marRight w:val="0"/>
                              <w:marTop w:val="0"/>
                              <w:marBottom w:val="0"/>
                              <w:divBdr>
                                <w:top w:val="none" w:sz="0" w:space="0" w:color="auto"/>
                                <w:left w:val="none" w:sz="0" w:space="0" w:color="auto"/>
                                <w:bottom w:val="none" w:sz="0" w:space="0" w:color="auto"/>
                                <w:right w:val="none" w:sz="0" w:space="0" w:color="auto"/>
                              </w:divBdr>
                              <w:divsChild>
                                <w:div w:id="190343904">
                                  <w:marLeft w:val="0"/>
                                  <w:marRight w:val="0"/>
                                  <w:marTop w:val="0"/>
                                  <w:marBottom w:val="0"/>
                                  <w:divBdr>
                                    <w:top w:val="none" w:sz="0" w:space="0" w:color="auto"/>
                                    <w:left w:val="none" w:sz="0" w:space="0" w:color="auto"/>
                                    <w:bottom w:val="none" w:sz="0" w:space="0" w:color="auto"/>
                                    <w:right w:val="none" w:sz="0" w:space="0" w:color="auto"/>
                                  </w:divBdr>
                                  <w:divsChild>
                                    <w:div w:id="558787161">
                                      <w:marLeft w:val="0"/>
                                      <w:marRight w:val="0"/>
                                      <w:marTop w:val="0"/>
                                      <w:marBottom w:val="0"/>
                                      <w:divBdr>
                                        <w:top w:val="none" w:sz="0" w:space="0" w:color="auto"/>
                                        <w:left w:val="none" w:sz="0" w:space="0" w:color="auto"/>
                                        <w:bottom w:val="none" w:sz="0" w:space="0" w:color="auto"/>
                                        <w:right w:val="none" w:sz="0" w:space="0" w:color="auto"/>
                                      </w:divBdr>
                                      <w:divsChild>
                                        <w:div w:id="18996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763672">
      <w:bodyDiv w:val="1"/>
      <w:marLeft w:val="0"/>
      <w:marRight w:val="0"/>
      <w:marTop w:val="0"/>
      <w:marBottom w:val="0"/>
      <w:divBdr>
        <w:top w:val="none" w:sz="0" w:space="0" w:color="auto"/>
        <w:left w:val="none" w:sz="0" w:space="0" w:color="auto"/>
        <w:bottom w:val="none" w:sz="0" w:space="0" w:color="auto"/>
        <w:right w:val="none" w:sz="0" w:space="0" w:color="auto"/>
      </w:divBdr>
    </w:div>
    <w:div w:id="20304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navi.co.jp/nfecfesu0000/ma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ayasaka326u@yahoo.co.jp" TargetMode="External"/><Relationship Id="rId4" Type="http://schemas.openxmlformats.org/officeDocument/2006/relationships/settings" Target="settings.xml"/><Relationship Id="rId9" Type="http://schemas.openxmlformats.org/officeDocument/2006/relationships/hyperlink" Target="mailto:hayasaka326u@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BC59F-0995-4FED-AFAE-E725321A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559</Words>
  <Characters>3188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Koshien</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faculty</dc:creator>
  <cp:lastModifiedBy>甲子園短期大学</cp:lastModifiedBy>
  <cp:revision>2</cp:revision>
  <cp:lastPrinted>2019-11-18T01:46:00Z</cp:lastPrinted>
  <dcterms:created xsi:type="dcterms:W3CDTF">2019-11-19T06:25:00Z</dcterms:created>
  <dcterms:modified xsi:type="dcterms:W3CDTF">2019-11-19T06:25:00Z</dcterms:modified>
</cp:coreProperties>
</file>